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4C08" w14:textId="77777777" w:rsidR="00F56685" w:rsidRPr="00F6718C" w:rsidRDefault="00F56685" w:rsidP="00F56685">
      <w:pPr>
        <w:pStyle w:val="GrandTitre"/>
      </w:pPr>
    </w:p>
    <w:p w14:paraId="60BD05F3" w14:textId="77777777" w:rsidR="00F56685" w:rsidRPr="00F6718C" w:rsidRDefault="00F56685" w:rsidP="00686099">
      <w:pPr>
        <w:pStyle w:val="GrandTitre"/>
        <w:ind w:left="0"/>
      </w:pPr>
    </w:p>
    <w:p w14:paraId="3AD93315" w14:textId="0C66D9C5" w:rsidR="00F56685" w:rsidRPr="00F6718C" w:rsidRDefault="00F56685" w:rsidP="00686099">
      <w:pPr>
        <w:pStyle w:val="GrandTitre"/>
        <w:ind w:left="1440"/>
      </w:pPr>
      <w:r w:rsidRPr="00F6718C">
        <w:t>GABARIT</w:t>
      </w:r>
    </w:p>
    <w:p w14:paraId="398985DF" w14:textId="77777777" w:rsidR="00F56685" w:rsidRPr="00F6718C" w:rsidRDefault="00F56685" w:rsidP="00686099">
      <w:pPr>
        <w:ind w:left="1440"/>
        <w:rPr>
          <w:rFonts w:cs="Arial"/>
          <w:caps/>
          <w:sz w:val="60"/>
          <w:szCs w:val="60"/>
        </w:rPr>
      </w:pPr>
    </w:p>
    <w:p w14:paraId="6BE17C4C" w14:textId="6A21F174" w:rsidR="00F56685" w:rsidRPr="00F6718C" w:rsidRDefault="00335D36" w:rsidP="00686099">
      <w:pPr>
        <w:pStyle w:val="GrandSous-titre"/>
        <w:ind w:left="1440"/>
      </w:pPr>
      <w:r w:rsidRPr="00F6718C">
        <w:rPr>
          <w:caps w:val="0"/>
        </w:rPr>
        <w:t xml:space="preserve">RAPPORT DE MESURAGE </w:t>
      </w:r>
      <w:r w:rsidRPr="00F6718C">
        <w:rPr>
          <w:caps w:val="0"/>
        </w:rPr>
        <w:br/>
        <w:t>ET VÉRIFICATION (M&amp;V)</w:t>
      </w:r>
    </w:p>
    <w:p w14:paraId="446A69F8" w14:textId="77777777" w:rsidR="00F56685" w:rsidRPr="00F6718C" w:rsidRDefault="00F56685" w:rsidP="00686099">
      <w:pPr>
        <w:ind w:left="1440"/>
        <w:rPr>
          <w:rFonts w:cs="Arial"/>
          <w:b/>
          <w:caps/>
          <w:sz w:val="56"/>
          <w:szCs w:val="56"/>
        </w:rPr>
      </w:pPr>
    </w:p>
    <w:p w14:paraId="41701A66" w14:textId="1EE91C5C" w:rsidR="00F56685" w:rsidRPr="00F6718C" w:rsidRDefault="00F56685" w:rsidP="00686099">
      <w:pPr>
        <w:pStyle w:val="Grandsous-titre3"/>
        <w:ind w:left="1440"/>
      </w:pPr>
      <w:r w:rsidRPr="00F6718C">
        <w:t xml:space="preserve">Programme </w:t>
      </w:r>
      <w:r w:rsidR="00686099" w:rsidRPr="00F6718C">
        <w:br/>
      </w:r>
      <w:r w:rsidRPr="00F6718C">
        <w:t>Système de gestion de l’énergie (SGE)</w:t>
      </w:r>
    </w:p>
    <w:p w14:paraId="04B18397" w14:textId="77777777" w:rsidR="00F56685" w:rsidRPr="00F6718C" w:rsidRDefault="00F56685" w:rsidP="00686099">
      <w:pPr>
        <w:rPr>
          <w:rFonts w:cs="Arial"/>
          <w:sz w:val="28"/>
          <w:szCs w:val="28"/>
        </w:rPr>
      </w:pPr>
    </w:p>
    <w:p w14:paraId="46E079F0" w14:textId="77777777" w:rsidR="00686099" w:rsidRPr="00F6718C" w:rsidRDefault="00686099" w:rsidP="00686099">
      <w:pPr>
        <w:pStyle w:val="Corpsdetexte"/>
        <w:rPr>
          <w:lang w:eastAsia="fr-CA"/>
        </w:rPr>
      </w:pPr>
    </w:p>
    <w:p w14:paraId="2911E4BD" w14:textId="77777777" w:rsidR="00F56685" w:rsidRPr="00F6718C" w:rsidRDefault="00F56685" w:rsidP="00686099">
      <w:pPr>
        <w:ind w:left="1440"/>
        <w:rPr>
          <w:rFonts w:cs="Arial"/>
          <w:sz w:val="28"/>
          <w:szCs w:val="28"/>
        </w:rPr>
      </w:pPr>
    </w:p>
    <w:p w14:paraId="2E80F8EF" w14:textId="77777777" w:rsidR="00F56685" w:rsidRPr="00F6718C" w:rsidRDefault="00F56685" w:rsidP="00686099">
      <w:pPr>
        <w:pStyle w:val="Libellpagecouverture"/>
        <w:ind w:left="1440"/>
        <w:rPr>
          <w:u w:val="single"/>
        </w:rPr>
      </w:pPr>
      <w:r w:rsidRPr="00F6718C">
        <w:t>N</w:t>
      </w:r>
      <w:r w:rsidRPr="00F6718C">
        <w:rPr>
          <w:vertAlign w:val="superscript"/>
        </w:rPr>
        <w:t>o</w:t>
      </w:r>
      <w:r w:rsidRPr="00F6718C">
        <w:t xml:space="preserve"> de projet Hydro-Québec : </w:t>
      </w:r>
      <w:r w:rsidRPr="00F6718C">
        <w:rPr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0" w:name="Texte6"/>
      <w:r w:rsidRPr="00F6718C">
        <w:rPr>
          <w:u w:val="single"/>
        </w:rPr>
        <w:instrText xml:space="preserve"> FORMTEXT </w:instrText>
      </w:r>
      <w:r w:rsidRPr="00F6718C">
        <w:rPr>
          <w:u w:val="single"/>
        </w:rPr>
      </w:r>
      <w:r w:rsidRPr="00F6718C">
        <w:rPr>
          <w:u w:val="single"/>
        </w:rPr>
        <w:fldChar w:fldCharType="separate"/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fldChar w:fldCharType="end"/>
      </w:r>
      <w:bookmarkEnd w:id="0"/>
    </w:p>
    <w:p w14:paraId="2619C246" w14:textId="2957C04F" w:rsidR="00284467" w:rsidRPr="00F6718C" w:rsidRDefault="00284467" w:rsidP="00284467">
      <w:pPr>
        <w:pStyle w:val="Libellpagecouverture"/>
        <w:ind w:left="1440"/>
        <w:rPr>
          <w:u w:val="single"/>
        </w:rPr>
      </w:pPr>
      <w:r w:rsidRPr="00F6718C">
        <w:t>N</w:t>
      </w:r>
      <w:r w:rsidRPr="00F6718C">
        <w:rPr>
          <w:vertAlign w:val="superscript"/>
        </w:rPr>
        <w:t>o</w:t>
      </w:r>
      <w:r w:rsidRPr="00F6718C">
        <w:t xml:space="preserve"> de projet Énergir : </w:t>
      </w:r>
      <w:r w:rsidRPr="00F6718C">
        <w:rPr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6718C">
        <w:rPr>
          <w:u w:val="single"/>
        </w:rPr>
        <w:instrText xml:space="preserve"> FORMTEXT </w:instrText>
      </w:r>
      <w:r w:rsidRPr="00F6718C">
        <w:rPr>
          <w:u w:val="single"/>
        </w:rPr>
      </w:r>
      <w:r w:rsidRPr="00F6718C">
        <w:rPr>
          <w:u w:val="single"/>
        </w:rPr>
        <w:fldChar w:fldCharType="separate"/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fldChar w:fldCharType="end"/>
      </w:r>
    </w:p>
    <w:p w14:paraId="0425F0DE" w14:textId="77777777" w:rsidR="004E5102" w:rsidRPr="00F6718C" w:rsidRDefault="004E5102" w:rsidP="00284467">
      <w:pPr>
        <w:pStyle w:val="Libellpagecouverture"/>
        <w:ind w:left="1440"/>
        <w:rPr>
          <w:u w:val="single"/>
        </w:rPr>
      </w:pPr>
    </w:p>
    <w:p w14:paraId="24DAAD3C" w14:textId="1C2F50D6" w:rsidR="00F56685" w:rsidRPr="00F6718C" w:rsidRDefault="00F56685" w:rsidP="00686099">
      <w:pPr>
        <w:spacing w:line="360" w:lineRule="atLeast"/>
        <w:ind w:left="1440"/>
        <w:rPr>
          <w:rFonts w:cs="Arial"/>
          <w:sz w:val="24"/>
          <w:szCs w:val="24"/>
          <w:u w:val="single"/>
        </w:rPr>
      </w:pPr>
      <w:r w:rsidRPr="00F6718C">
        <w:rPr>
          <w:rFonts w:cs="Arial"/>
          <w:sz w:val="24"/>
          <w:szCs w:val="24"/>
        </w:rPr>
        <w:t xml:space="preserve">Nom du </w:t>
      </w:r>
      <w:r w:rsidR="007B2C58" w:rsidRPr="00F6718C">
        <w:rPr>
          <w:rFonts w:cs="Arial"/>
          <w:sz w:val="24"/>
          <w:szCs w:val="24"/>
        </w:rPr>
        <w:t>Participant</w:t>
      </w:r>
      <w:r w:rsidRPr="00F6718C">
        <w:rPr>
          <w:rFonts w:cs="Arial"/>
          <w:sz w:val="24"/>
          <w:szCs w:val="24"/>
        </w:rPr>
        <w:t xml:space="preserve"> : </w:t>
      </w:r>
      <w:r w:rsidRPr="00F6718C">
        <w:rPr>
          <w:rFonts w:cs="Arial"/>
          <w:sz w:val="24"/>
          <w:szCs w:val="24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Pr="00F6718C">
        <w:rPr>
          <w:rFonts w:cs="Arial"/>
          <w:sz w:val="24"/>
          <w:szCs w:val="24"/>
          <w:u w:val="single"/>
        </w:rPr>
        <w:instrText xml:space="preserve"> FORMTEXT </w:instrText>
      </w:r>
      <w:r w:rsidRPr="00F6718C">
        <w:rPr>
          <w:rFonts w:cs="Arial"/>
          <w:sz w:val="24"/>
          <w:szCs w:val="24"/>
          <w:u w:val="single"/>
        </w:rPr>
      </w:r>
      <w:r w:rsidRPr="00F6718C">
        <w:rPr>
          <w:rFonts w:cs="Arial"/>
          <w:sz w:val="24"/>
          <w:szCs w:val="24"/>
          <w:u w:val="single"/>
        </w:rPr>
        <w:fldChar w:fldCharType="separate"/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fldChar w:fldCharType="end"/>
      </w:r>
      <w:bookmarkEnd w:id="1"/>
    </w:p>
    <w:p w14:paraId="7434AA6A" w14:textId="7624117C" w:rsidR="00F56685" w:rsidRPr="00F6718C" w:rsidRDefault="00272C52" w:rsidP="00686099">
      <w:pPr>
        <w:spacing w:line="360" w:lineRule="atLeast"/>
        <w:ind w:left="1440"/>
        <w:rPr>
          <w:rFonts w:cs="Arial"/>
          <w:sz w:val="24"/>
          <w:szCs w:val="24"/>
        </w:rPr>
      </w:pPr>
      <w:r w:rsidRPr="00F6718C">
        <w:rPr>
          <w:rFonts w:cs="Arial"/>
          <w:sz w:val="24"/>
          <w:szCs w:val="24"/>
        </w:rPr>
        <w:t xml:space="preserve">Dates </w:t>
      </w:r>
      <w:r w:rsidR="002D3B01" w:rsidRPr="00F6718C">
        <w:rPr>
          <w:rFonts w:cs="Arial"/>
          <w:sz w:val="24"/>
          <w:szCs w:val="24"/>
        </w:rPr>
        <w:t xml:space="preserve">de début et </w:t>
      </w:r>
      <w:r w:rsidR="00CE1A4A">
        <w:rPr>
          <w:rFonts w:cs="Arial"/>
          <w:sz w:val="24"/>
          <w:szCs w:val="24"/>
        </w:rPr>
        <w:t xml:space="preserve">de </w:t>
      </w:r>
      <w:r w:rsidR="002D3B01" w:rsidRPr="00F6718C">
        <w:rPr>
          <w:rFonts w:cs="Arial"/>
          <w:sz w:val="24"/>
          <w:szCs w:val="24"/>
        </w:rPr>
        <w:t xml:space="preserve">fin </w:t>
      </w:r>
      <w:r w:rsidRPr="00F6718C">
        <w:rPr>
          <w:rFonts w:cs="Arial"/>
          <w:sz w:val="24"/>
          <w:szCs w:val="24"/>
        </w:rPr>
        <w:t xml:space="preserve">de la </w:t>
      </w:r>
      <w:r w:rsidR="00F56685" w:rsidRPr="00F6718C">
        <w:rPr>
          <w:rFonts w:cs="Arial"/>
          <w:sz w:val="24"/>
          <w:szCs w:val="24"/>
        </w:rPr>
        <w:t xml:space="preserve">Période de suivi : </w:t>
      </w:r>
      <w:r w:rsidR="00F56685" w:rsidRPr="00F6718C">
        <w:rPr>
          <w:rFonts w:cs="Arial"/>
          <w:sz w:val="24"/>
          <w:szCs w:val="24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56685" w:rsidRPr="00F6718C">
        <w:rPr>
          <w:rFonts w:cs="Arial"/>
          <w:sz w:val="24"/>
          <w:szCs w:val="24"/>
          <w:u w:val="single"/>
        </w:rPr>
        <w:instrText xml:space="preserve"> FORMTEXT </w:instrText>
      </w:r>
      <w:r w:rsidR="00F56685" w:rsidRPr="00F6718C">
        <w:rPr>
          <w:rFonts w:cs="Arial"/>
          <w:sz w:val="24"/>
          <w:szCs w:val="24"/>
          <w:u w:val="single"/>
        </w:rPr>
      </w:r>
      <w:r w:rsidR="00F56685" w:rsidRPr="00F6718C">
        <w:rPr>
          <w:rFonts w:cs="Arial"/>
          <w:sz w:val="24"/>
          <w:szCs w:val="24"/>
          <w:u w:val="single"/>
        </w:rPr>
        <w:fldChar w:fldCharType="separate"/>
      </w:r>
      <w:r w:rsidR="00F56685" w:rsidRPr="00F6718C">
        <w:rPr>
          <w:rFonts w:cs="Arial"/>
          <w:sz w:val="24"/>
          <w:szCs w:val="24"/>
          <w:u w:val="single"/>
        </w:rPr>
        <w:t> </w:t>
      </w:r>
      <w:r w:rsidR="00F56685" w:rsidRPr="00F6718C">
        <w:rPr>
          <w:rFonts w:cs="Arial"/>
          <w:sz w:val="24"/>
          <w:szCs w:val="24"/>
          <w:u w:val="single"/>
        </w:rPr>
        <w:t> </w:t>
      </w:r>
      <w:r w:rsidR="00F56685" w:rsidRPr="00F6718C">
        <w:rPr>
          <w:rFonts w:cs="Arial"/>
          <w:sz w:val="24"/>
          <w:szCs w:val="24"/>
          <w:u w:val="single"/>
        </w:rPr>
        <w:t> </w:t>
      </w:r>
      <w:r w:rsidR="00F56685" w:rsidRPr="00F6718C">
        <w:rPr>
          <w:rFonts w:cs="Arial"/>
          <w:sz w:val="24"/>
          <w:szCs w:val="24"/>
          <w:u w:val="single"/>
        </w:rPr>
        <w:t> </w:t>
      </w:r>
      <w:r w:rsidR="00F56685" w:rsidRPr="00F6718C">
        <w:rPr>
          <w:rFonts w:cs="Arial"/>
          <w:sz w:val="24"/>
          <w:szCs w:val="24"/>
          <w:u w:val="single"/>
        </w:rPr>
        <w:t> </w:t>
      </w:r>
      <w:r w:rsidR="00F56685" w:rsidRPr="00F6718C">
        <w:rPr>
          <w:rFonts w:cs="Arial"/>
          <w:sz w:val="24"/>
          <w:szCs w:val="24"/>
          <w:u w:val="single"/>
        </w:rPr>
        <w:fldChar w:fldCharType="end"/>
      </w:r>
    </w:p>
    <w:p w14:paraId="237A999F" w14:textId="77777777" w:rsidR="00F56685" w:rsidRDefault="00F56685" w:rsidP="00686099">
      <w:pPr>
        <w:pStyle w:val="Libellpagecouverture"/>
        <w:ind w:left="1440"/>
      </w:pPr>
    </w:p>
    <w:p w14:paraId="0BD74B68" w14:textId="77777777" w:rsidR="00C87AC3" w:rsidRPr="00F6718C" w:rsidRDefault="00C87AC3" w:rsidP="00686099">
      <w:pPr>
        <w:pStyle w:val="Libellpagecouverture"/>
        <w:ind w:left="1440"/>
      </w:pPr>
    </w:p>
    <w:p w14:paraId="31643F01" w14:textId="2011904F" w:rsidR="00F56685" w:rsidRPr="00A211F8" w:rsidRDefault="008E3989" w:rsidP="00686099">
      <w:pPr>
        <w:pStyle w:val="Libellpagecouverture"/>
        <w:ind w:left="1440"/>
        <w:rPr>
          <w:b/>
          <w:bCs/>
        </w:rPr>
      </w:pPr>
      <w:r w:rsidRPr="00A211F8">
        <w:rPr>
          <w:b/>
          <w:bCs/>
          <w:u w:val="single"/>
        </w:rPr>
        <w:t>SIGNATAIRE DU PRÉSENT RAPPORT</w:t>
      </w:r>
      <w:r w:rsidR="00A305D2" w:rsidRPr="00A211F8">
        <w:rPr>
          <w:b/>
          <w:bCs/>
          <w:u w:val="single"/>
        </w:rPr>
        <w:t xml:space="preserve"> DE M&amp;V</w:t>
      </w:r>
      <w:r w:rsidRPr="00A211F8">
        <w:rPr>
          <w:b/>
          <w:bCs/>
        </w:rPr>
        <w:t> :</w:t>
      </w:r>
    </w:p>
    <w:p w14:paraId="6DD1E5D3" w14:textId="515D82F0" w:rsidR="00F56685" w:rsidRPr="00F6718C" w:rsidRDefault="00F56685" w:rsidP="00686099">
      <w:pPr>
        <w:spacing w:line="360" w:lineRule="atLeast"/>
        <w:ind w:left="1440"/>
        <w:rPr>
          <w:rFonts w:cs="Arial"/>
          <w:sz w:val="24"/>
          <w:szCs w:val="24"/>
          <w:u w:val="single"/>
        </w:rPr>
      </w:pPr>
      <w:r w:rsidRPr="00F6718C">
        <w:rPr>
          <w:rFonts w:cs="Arial"/>
          <w:sz w:val="24"/>
          <w:szCs w:val="24"/>
        </w:rPr>
        <w:t>Nom de l’ingénieur</w:t>
      </w:r>
      <w:r w:rsidR="00B15C77" w:rsidRPr="00F6718C">
        <w:rPr>
          <w:rFonts w:cs="Arial"/>
          <w:sz w:val="24"/>
          <w:szCs w:val="24"/>
        </w:rPr>
        <w:t xml:space="preserve"> ou de l’ingénieure</w:t>
      </w:r>
      <w:r w:rsidR="00B15C77" w:rsidRPr="00F6718C">
        <w:rPr>
          <w:rFonts w:cs="Arial"/>
          <w:sz w:val="28"/>
          <w:szCs w:val="28"/>
        </w:rPr>
        <w:t> </w:t>
      </w:r>
      <w:r w:rsidRPr="00F6718C">
        <w:rPr>
          <w:rFonts w:cs="Arial"/>
          <w:sz w:val="24"/>
          <w:szCs w:val="24"/>
        </w:rPr>
        <w:t xml:space="preserve">: </w:t>
      </w:r>
      <w:r w:rsidRPr="00F6718C">
        <w:rPr>
          <w:rFonts w:cs="Arial"/>
          <w:sz w:val="24"/>
          <w:szCs w:val="24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6718C">
        <w:rPr>
          <w:rFonts w:cs="Arial"/>
          <w:sz w:val="24"/>
          <w:szCs w:val="24"/>
          <w:u w:val="single"/>
        </w:rPr>
        <w:instrText xml:space="preserve"> FORMTEXT </w:instrText>
      </w:r>
      <w:r w:rsidRPr="00F6718C">
        <w:rPr>
          <w:rFonts w:cs="Arial"/>
          <w:sz w:val="24"/>
          <w:szCs w:val="24"/>
          <w:u w:val="single"/>
        </w:rPr>
      </w:r>
      <w:r w:rsidRPr="00F6718C">
        <w:rPr>
          <w:rFonts w:cs="Arial"/>
          <w:sz w:val="24"/>
          <w:szCs w:val="24"/>
          <w:u w:val="single"/>
        </w:rPr>
        <w:fldChar w:fldCharType="separate"/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fldChar w:fldCharType="end"/>
      </w:r>
    </w:p>
    <w:p w14:paraId="286AAF0A" w14:textId="77777777" w:rsidR="00F56685" w:rsidRPr="00F6718C" w:rsidRDefault="00F56685" w:rsidP="00686099">
      <w:pPr>
        <w:spacing w:line="360" w:lineRule="atLeast"/>
        <w:ind w:left="1440"/>
        <w:rPr>
          <w:rFonts w:cs="Arial"/>
          <w:sz w:val="24"/>
          <w:szCs w:val="24"/>
        </w:rPr>
      </w:pPr>
      <w:r w:rsidRPr="00F6718C">
        <w:rPr>
          <w:rFonts w:cs="Arial"/>
          <w:sz w:val="24"/>
          <w:szCs w:val="24"/>
        </w:rPr>
        <w:t xml:space="preserve">Nom de l’entreprise : </w:t>
      </w:r>
      <w:r w:rsidRPr="00F6718C">
        <w:rPr>
          <w:rFonts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6718C">
        <w:rPr>
          <w:rFonts w:cs="Arial"/>
          <w:sz w:val="24"/>
          <w:szCs w:val="24"/>
        </w:rPr>
        <w:instrText xml:space="preserve"> FORMTEXT </w:instrText>
      </w:r>
      <w:r w:rsidRPr="00F6718C">
        <w:rPr>
          <w:rFonts w:cs="Arial"/>
          <w:sz w:val="24"/>
          <w:szCs w:val="24"/>
        </w:rPr>
      </w:r>
      <w:r w:rsidRPr="00F6718C">
        <w:rPr>
          <w:rFonts w:cs="Arial"/>
          <w:sz w:val="24"/>
          <w:szCs w:val="24"/>
        </w:rPr>
        <w:fldChar w:fldCharType="separate"/>
      </w:r>
      <w:r w:rsidRPr="00F6718C">
        <w:rPr>
          <w:rFonts w:cs="Arial"/>
          <w:sz w:val="24"/>
          <w:szCs w:val="24"/>
        </w:rPr>
        <w:t> </w:t>
      </w:r>
      <w:r w:rsidRPr="00F6718C">
        <w:rPr>
          <w:rFonts w:cs="Arial"/>
          <w:sz w:val="24"/>
          <w:szCs w:val="24"/>
        </w:rPr>
        <w:t> </w:t>
      </w:r>
      <w:r w:rsidRPr="00F6718C">
        <w:rPr>
          <w:rFonts w:cs="Arial"/>
          <w:sz w:val="24"/>
          <w:szCs w:val="24"/>
        </w:rPr>
        <w:t> </w:t>
      </w:r>
      <w:r w:rsidRPr="00F6718C">
        <w:rPr>
          <w:rFonts w:cs="Arial"/>
          <w:sz w:val="24"/>
          <w:szCs w:val="24"/>
        </w:rPr>
        <w:t> </w:t>
      </w:r>
      <w:r w:rsidRPr="00F6718C">
        <w:rPr>
          <w:rFonts w:cs="Arial"/>
          <w:sz w:val="24"/>
          <w:szCs w:val="24"/>
        </w:rPr>
        <w:t> </w:t>
      </w:r>
      <w:r w:rsidRPr="00F6718C">
        <w:rPr>
          <w:rFonts w:cs="Arial"/>
          <w:sz w:val="24"/>
          <w:szCs w:val="24"/>
        </w:rPr>
        <w:fldChar w:fldCharType="end"/>
      </w:r>
    </w:p>
    <w:p w14:paraId="1FC9CEF4" w14:textId="77777777" w:rsidR="00F56685" w:rsidRPr="00F6718C" w:rsidRDefault="00F56685" w:rsidP="00686099">
      <w:pPr>
        <w:spacing w:line="360" w:lineRule="atLeast"/>
        <w:ind w:left="1440"/>
        <w:rPr>
          <w:rFonts w:cs="Arial"/>
          <w:sz w:val="24"/>
          <w:szCs w:val="24"/>
          <w:u w:val="single"/>
        </w:rPr>
      </w:pPr>
      <w:r w:rsidRPr="00F6718C">
        <w:rPr>
          <w:rFonts w:cs="Arial"/>
          <w:sz w:val="24"/>
          <w:szCs w:val="24"/>
        </w:rPr>
        <w:t>N</w:t>
      </w:r>
      <w:r w:rsidRPr="00F6718C">
        <w:rPr>
          <w:rFonts w:cs="Arial"/>
          <w:sz w:val="24"/>
          <w:szCs w:val="24"/>
          <w:vertAlign w:val="superscript"/>
        </w:rPr>
        <w:t>o</w:t>
      </w:r>
      <w:r w:rsidRPr="00F6718C">
        <w:rPr>
          <w:rFonts w:cs="Arial"/>
          <w:sz w:val="24"/>
          <w:szCs w:val="24"/>
        </w:rPr>
        <w:t xml:space="preserve"> de membre de l’OIQ : </w:t>
      </w:r>
      <w:r w:rsidRPr="00F6718C">
        <w:rPr>
          <w:rFonts w:cs="Arial"/>
          <w:sz w:val="24"/>
          <w:szCs w:val="24"/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F6718C">
        <w:rPr>
          <w:rFonts w:cs="Arial"/>
          <w:sz w:val="24"/>
          <w:szCs w:val="24"/>
          <w:u w:val="single"/>
        </w:rPr>
        <w:instrText xml:space="preserve"> FORMTEXT </w:instrText>
      </w:r>
      <w:r w:rsidRPr="00F6718C">
        <w:rPr>
          <w:rFonts w:cs="Arial"/>
          <w:sz w:val="24"/>
          <w:szCs w:val="24"/>
          <w:u w:val="single"/>
        </w:rPr>
      </w:r>
      <w:r w:rsidRPr="00F6718C">
        <w:rPr>
          <w:rFonts w:cs="Arial"/>
          <w:sz w:val="24"/>
          <w:szCs w:val="24"/>
          <w:u w:val="single"/>
        </w:rPr>
        <w:fldChar w:fldCharType="separate"/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fldChar w:fldCharType="end"/>
      </w:r>
    </w:p>
    <w:p w14:paraId="1C152296" w14:textId="3A60A380" w:rsidR="00F56685" w:rsidRPr="00F6718C" w:rsidRDefault="00F56685" w:rsidP="00686099">
      <w:pPr>
        <w:pStyle w:val="Libellpagecouverture"/>
        <w:ind w:left="1440"/>
        <w:rPr>
          <w:u w:val="single"/>
        </w:rPr>
      </w:pPr>
      <w:r w:rsidRPr="00F6718C">
        <w:t>N</w:t>
      </w:r>
      <w:r w:rsidR="00B15C77" w:rsidRPr="00F6718C">
        <w:rPr>
          <w:vertAlign w:val="superscript"/>
        </w:rPr>
        <w:t>o</w:t>
      </w:r>
      <w:r w:rsidRPr="00F6718C">
        <w:t xml:space="preserve"> d’identification de </w:t>
      </w:r>
      <w:r w:rsidR="00B15C77" w:rsidRPr="00F6718C">
        <w:t xml:space="preserve">la </w:t>
      </w:r>
      <w:r w:rsidRPr="00F6718C">
        <w:t>certification CMVP </w:t>
      </w:r>
      <w:r w:rsidR="00B475A8" w:rsidRPr="00F6718C">
        <w:t>ou IPMVP-PMVA</w:t>
      </w:r>
      <w:r w:rsidR="00B15C77" w:rsidRPr="00F6718C">
        <w:t> </w:t>
      </w:r>
      <w:r w:rsidRPr="00F6718C">
        <w:t xml:space="preserve">: </w:t>
      </w:r>
      <w:r w:rsidRPr="00F6718C">
        <w:rPr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F6718C">
        <w:rPr>
          <w:u w:val="single"/>
        </w:rPr>
        <w:instrText xml:space="preserve"> FORMTEXT </w:instrText>
      </w:r>
      <w:r w:rsidRPr="00F6718C">
        <w:rPr>
          <w:u w:val="single"/>
        </w:rPr>
      </w:r>
      <w:r w:rsidRPr="00F6718C">
        <w:rPr>
          <w:u w:val="single"/>
        </w:rPr>
        <w:fldChar w:fldCharType="separate"/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t> </w:t>
      </w:r>
      <w:r w:rsidRPr="00F6718C">
        <w:rPr>
          <w:u w:val="single"/>
        </w:rPr>
        <w:fldChar w:fldCharType="end"/>
      </w:r>
    </w:p>
    <w:p w14:paraId="0EB44480" w14:textId="77777777" w:rsidR="0020186A" w:rsidRDefault="0020186A" w:rsidP="00686099">
      <w:pPr>
        <w:pStyle w:val="Libellpagecouverture"/>
        <w:ind w:left="1440"/>
        <w:rPr>
          <w:u w:val="single"/>
        </w:rPr>
      </w:pPr>
    </w:p>
    <w:p w14:paraId="528A0100" w14:textId="77777777" w:rsidR="00C87AC3" w:rsidRPr="00F6718C" w:rsidRDefault="00C87AC3" w:rsidP="00686099">
      <w:pPr>
        <w:pStyle w:val="Libellpagecouverture"/>
        <w:ind w:left="1440"/>
        <w:rPr>
          <w:u w:val="single"/>
        </w:rPr>
      </w:pPr>
    </w:p>
    <w:p w14:paraId="3ED3D667" w14:textId="6427FE14" w:rsidR="00F56685" w:rsidRPr="00F6718C" w:rsidRDefault="00F56685" w:rsidP="00A96FA7">
      <w:pPr>
        <w:ind w:left="720" w:firstLine="720"/>
      </w:pPr>
      <w:r w:rsidRPr="00F6718C">
        <w:rPr>
          <w:rFonts w:cs="Arial"/>
          <w:sz w:val="24"/>
          <w:szCs w:val="24"/>
        </w:rPr>
        <w:t xml:space="preserve">Signature : </w:t>
      </w:r>
      <w:r w:rsidRPr="00F6718C">
        <w:rPr>
          <w:rFonts w:cs="Arial"/>
          <w:sz w:val="24"/>
          <w:szCs w:val="24"/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6718C">
        <w:rPr>
          <w:rFonts w:cs="Arial"/>
          <w:sz w:val="24"/>
          <w:szCs w:val="24"/>
          <w:u w:val="single"/>
        </w:rPr>
        <w:instrText xml:space="preserve"> FORMTEXT </w:instrText>
      </w:r>
      <w:r w:rsidRPr="00F6718C">
        <w:rPr>
          <w:rFonts w:cs="Arial"/>
          <w:sz w:val="24"/>
          <w:szCs w:val="24"/>
          <w:u w:val="single"/>
        </w:rPr>
      </w:r>
      <w:r w:rsidRPr="00F6718C">
        <w:rPr>
          <w:rFonts w:cs="Arial"/>
          <w:sz w:val="24"/>
          <w:szCs w:val="24"/>
          <w:u w:val="single"/>
        </w:rPr>
        <w:fldChar w:fldCharType="separate"/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t> </w:t>
      </w:r>
      <w:r w:rsidRPr="00F6718C">
        <w:rPr>
          <w:rFonts w:cs="Arial"/>
          <w:sz w:val="24"/>
          <w:szCs w:val="24"/>
          <w:u w:val="single"/>
        </w:rPr>
        <w:fldChar w:fldCharType="end"/>
      </w:r>
      <w:r w:rsidRPr="00F6718C">
        <w:br w:type="page"/>
      </w:r>
    </w:p>
    <w:p w14:paraId="422129C1" w14:textId="04446552" w:rsidR="00345A78" w:rsidRPr="00F6718C" w:rsidRDefault="00345A78" w:rsidP="00F56685">
      <w:bookmarkStart w:id="2" w:name="_Toc157602757"/>
    </w:p>
    <w:bookmarkEnd w:id="2" w:displacedByCustomXml="next"/>
    <w:bookmarkStart w:id="3" w:name="_Toc227587489" w:displacedByCustomXml="next"/>
    <w:sdt>
      <w:sdtPr>
        <w:rPr>
          <w:b w:val="0"/>
          <w:bCs/>
          <w:sz w:val="20"/>
        </w:rPr>
        <w:id w:val="1686250319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32C7A8D0" w14:textId="7FF935EE" w:rsidR="00526C4A" w:rsidRPr="00F6718C" w:rsidRDefault="00526C4A" w:rsidP="00DA2873">
          <w:pPr>
            <w:pStyle w:val="Titredesectionsansnumro"/>
          </w:pPr>
          <w:r w:rsidRPr="00F6718C">
            <w:t>Table des matières</w:t>
          </w:r>
          <w:bookmarkEnd w:id="3"/>
          <w:r w:rsidR="009E6087" w:rsidRPr="00F6718C">
            <w:t xml:space="preserve"> </w:t>
          </w:r>
        </w:p>
        <w:p w14:paraId="30BB280A" w14:textId="2BFDAF03" w:rsidR="00AC733F" w:rsidRDefault="00684B6E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r w:rsidRPr="00F6718C">
            <w:rPr>
              <w:noProof w:val="0"/>
            </w:rPr>
            <w:fldChar w:fldCharType="begin"/>
          </w:r>
          <w:r w:rsidRPr="00F6718C">
            <w:rPr>
              <w:noProof w:val="0"/>
            </w:rPr>
            <w:instrText xml:space="preserve"> TOC \o "1-4" \h \z \u </w:instrText>
          </w:r>
          <w:r w:rsidRPr="00F6718C">
            <w:rPr>
              <w:noProof w:val="0"/>
            </w:rPr>
            <w:fldChar w:fldCharType="separate"/>
          </w:r>
          <w:hyperlink w:anchor="_Toc227587489" w:history="1">
            <w:r w:rsidR="00AC733F" w:rsidRPr="00D46340">
              <w:rPr>
                <w:rStyle w:val="Lienhypertexte"/>
              </w:rPr>
              <w:t>Table des matières</w:t>
            </w:r>
            <w:r w:rsidR="00AC733F">
              <w:rPr>
                <w:webHidden/>
              </w:rPr>
              <w:tab/>
            </w:r>
            <w:r w:rsidR="00AC733F">
              <w:rPr>
                <w:webHidden/>
              </w:rPr>
              <w:fldChar w:fldCharType="begin"/>
            </w:r>
            <w:r w:rsidR="00AC733F">
              <w:rPr>
                <w:webHidden/>
              </w:rPr>
              <w:instrText xml:space="preserve"> PAGEREF _Toc227587489 \h </w:instrText>
            </w:r>
            <w:r w:rsidR="00AC733F">
              <w:rPr>
                <w:webHidden/>
              </w:rPr>
            </w:r>
            <w:r w:rsidR="00AC733F">
              <w:rPr>
                <w:webHidden/>
              </w:rPr>
              <w:fldChar w:fldCharType="separate"/>
            </w:r>
            <w:r w:rsidR="00AC733F">
              <w:rPr>
                <w:webHidden/>
              </w:rPr>
              <w:t>2</w:t>
            </w:r>
            <w:r w:rsidR="00AC733F">
              <w:rPr>
                <w:webHidden/>
              </w:rPr>
              <w:fldChar w:fldCharType="end"/>
            </w:r>
          </w:hyperlink>
        </w:p>
        <w:p w14:paraId="16FBD9E8" w14:textId="4CE5482F" w:rsidR="00AC733F" w:rsidRDefault="00AC733F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0" w:history="1">
            <w:r w:rsidRPr="00D46340">
              <w:rPr>
                <w:rStyle w:val="Lienhypertexte"/>
              </w:rPr>
              <w:t>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Aperçu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6E35DB1" w14:textId="465A9D0E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1" w:history="1">
            <w:r w:rsidRPr="00D46340">
              <w:rPr>
                <w:rStyle w:val="Lienhypertexte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Contexte et objectifs du Rapport de M&amp;V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8E22EB" w14:textId="6DEEC0E3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2" w:history="1">
            <w:r w:rsidRPr="00D46340">
              <w:rPr>
                <w:rStyle w:val="Lienhypertexte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Liste des usages énergétiques significatifs (UES) visés par le présent Rapport de M&amp;V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6DE867C" w14:textId="48AEB563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3" w:history="1">
            <w:r w:rsidRPr="00D46340">
              <w:rPr>
                <w:rStyle w:val="Lienhypertexte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Registre des actions d’amélioration de la performance énergétique (AAPE) mises en œuvre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1DA194A" w14:textId="285D5C5F" w:rsidR="00AC733F" w:rsidRDefault="00AC733F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4" w:history="1">
            <w:r w:rsidRPr="00D46340">
              <w:rPr>
                <w:rStyle w:val="Lienhypertexte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Portée et caractéristiques du Rapport de M&amp;V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7090859" w14:textId="38DF25DB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5" w:history="1">
            <w:r w:rsidRPr="00D46340">
              <w:rPr>
                <w:rStyle w:val="Lienhypertexte"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Situation énergétique de référence et Période de suivi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091F75B" w14:textId="3F9DA921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6" w:history="1">
            <w:r w:rsidRPr="00D46340">
              <w:rPr>
                <w:rStyle w:val="Lienhypertexte"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Consommation énergétique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CB1A4C" w14:textId="01D023A9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7" w:history="1">
            <w:r w:rsidRPr="00D46340">
              <w:rPr>
                <w:rStyle w:val="Lienhypertexte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Sources de données servant au calcul des économies d’énergie et ajustements nécessaires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BCD74F" w14:textId="506FA253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8" w:history="1">
            <w:r w:rsidRPr="00D46340">
              <w:rPr>
                <w:rStyle w:val="Lienhypertexte"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Périmètre et Approche de M&amp;V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9CE743" w14:textId="234AC687" w:rsidR="00AC733F" w:rsidRDefault="00AC733F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499" w:history="1">
            <w:r w:rsidRPr="00D46340">
              <w:rPr>
                <w:rStyle w:val="Lienhypertexte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Modèles énergétiques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560CEF4" w14:textId="7ED87A44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0" w:history="1">
            <w:r w:rsidRPr="00D46340">
              <w:rPr>
                <w:rStyle w:val="Lienhypertexte"/>
              </w:rPr>
              <w:t>3.1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Évaluation des modèles énergétiques concurrents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F049C6" w14:textId="55555E20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1" w:history="1">
            <w:r w:rsidRPr="00D46340">
              <w:rPr>
                <w:rStyle w:val="Lienhypertexte"/>
              </w:rPr>
              <w:t>3.2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Facteurs statiques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64AF051" w14:textId="39DC6A19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2" w:history="1">
            <w:r w:rsidRPr="00D46340">
              <w:rPr>
                <w:rStyle w:val="Lienhypertexte"/>
              </w:rPr>
              <w:t>3.3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Exclusions, événements et ajustements non périodiques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3F246E4" w14:textId="247A8885" w:rsidR="00AC733F" w:rsidRDefault="00AC733F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3" w:history="1">
            <w:r w:rsidRPr="00D46340">
              <w:rPr>
                <w:rStyle w:val="Lienhypertexte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Calcul des économies d’énergie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0966F38" w14:textId="65AFE70E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4" w:history="1">
            <w:r w:rsidRPr="00D46340">
              <w:rPr>
                <w:rStyle w:val="Lienhypertexte"/>
              </w:rPr>
              <w:t>4.1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Économies d’énergie provenant des modèles énergétiques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635A1BE" w14:textId="391CD1A3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5" w:history="1">
            <w:r w:rsidRPr="00D46340">
              <w:rPr>
                <w:rStyle w:val="Lienhypertexte"/>
              </w:rPr>
              <w:t>4.1.1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Validation et performance des résultats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28ACD2A" w14:textId="0A2E1000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6" w:history="1">
            <w:r w:rsidRPr="00D46340">
              <w:rPr>
                <w:rStyle w:val="Lienhypertexte"/>
              </w:rPr>
              <w:t>4.1.2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Comparaison de la Consommation d’énergie de référence et de la Consommation d’énergie réelle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1EDA79E" w14:textId="3EF5ABC3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7" w:history="1">
            <w:r w:rsidRPr="00D46340">
              <w:rPr>
                <w:rStyle w:val="Lienhypertexte"/>
              </w:rPr>
              <w:t>4.2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Économies d’énergie provenant de l’Approche isolée sans modèle énergétique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5440655" w14:textId="1C884303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8" w:history="1">
            <w:r w:rsidRPr="00D46340">
              <w:rPr>
                <w:rStyle w:val="Lienhypertexte"/>
              </w:rPr>
              <w:t>4.3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Synthèse des Économies d'énergie totales des Périmètres de M&amp;V avant correction (A)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DB3AB9E" w14:textId="63AA0B2F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09" w:history="1">
            <w:r w:rsidRPr="00D46340">
              <w:rPr>
                <w:rStyle w:val="Lienhypertexte"/>
              </w:rPr>
              <w:t>4.4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Correction des Économies d’énergie totales des Périmètres de M&amp;V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0CBBAD8" w14:textId="6A751988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0" w:history="1">
            <w:r w:rsidRPr="00D46340">
              <w:rPr>
                <w:rStyle w:val="Lienhypertexte"/>
              </w:rPr>
              <w:t>4.4.1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Ajustements non périodiques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2CBC06B" w14:textId="1960E3BF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1" w:history="1">
            <w:r w:rsidRPr="00D46340">
              <w:rPr>
                <w:rStyle w:val="Lienhypertexte"/>
              </w:rPr>
              <w:t>4.4.2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Économies d’énergie non liées au Programme SGE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DA19B72" w14:textId="6D9B6E3B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2" w:history="1">
            <w:r w:rsidRPr="00D46340">
              <w:rPr>
                <w:rStyle w:val="Lienhypertexte"/>
              </w:rPr>
              <w:t>4.4.3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Énergie non fournie par les Distributeurs d’énergie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BD51E55" w14:textId="0DCE1F8A" w:rsidR="00AC733F" w:rsidRDefault="00AC733F">
          <w:pPr>
            <w:pStyle w:val="TM3"/>
            <w:tabs>
              <w:tab w:val="left" w:pos="1440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3" w:history="1">
            <w:r w:rsidRPr="00D46340">
              <w:rPr>
                <w:rStyle w:val="Lienhypertexte"/>
              </w:rPr>
              <w:t>4.4.4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Total des corrections apportées aux économies d’énergie (B)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9F98C61" w14:textId="0FA30380" w:rsidR="00AC733F" w:rsidRDefault="00AC733F">
          <w:pPr>
            <w:pStyle w:val="TM2"/>
            <w:tabs>
              <w:tab w:val="left" w:pos="990"/>
            </w:tabs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4" w:history="1">
            <w:r w:rsidRPr="00D46340">
              <w:rPr>
                <w:rStyle w:val="Lienhypertexte"/>
              </w:rPr>
              <w:t>4.5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Synthèse des Économies d’énergie du Programme SGE (corrigées)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58B357D" w14:textId="11F9371C" w:rsidR="00AC733F" w:rsidRDefault="00AC733F">
          <w:pPr>
            <w:pStyle w:val="TM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27587515" w:history="1">
            <w:r w:rsidRPr="00D46340">
              <w:rPr>
                <w:rStyle w:val="Lienhypertexte"/>
              </w:rPr>
              <w:t>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fr-CA"/>
                <w14:ligatures w14:val="standardContextual"/>
              </w:rPr>
              <w:tab/>
            </w:r>
            <w:r w:rsidRPr="00D46340">
              <w:rPr>
                <w:rStyle w:val="Lienhypertexte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_Toc227587515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772BDEB" w14:textId="188FC47E" w:rsidR="00684B6E" w:rsidRPr="00F6718C" w:rsidRDefault="00684B6E" w:rsidP="00A10547">
          <w:r w:rsidRPr="00F6718C">
            <w:rPr>
              <w:b/>
              <w:bCs/>
              <w:sz w:val="19"/>
              <w:szCs w:val="24"/>
            </w:rPr>
            <w:fldChar w:fldCharType="end"/>
          </w:r>
        </w:p>
      </w:sdtContent>
    </w:sdt>
    <w:p w14:paraId="1E2CCD58" w14:textId="37CE73E6" w:rsidR="00DC74D1" w:rsidRPr="00DC74D1" w:rsidRDefault="00746734" w:rsidP="00DC74D1">
      <w:pPr>
        <w:pStyle w:val="Corpsdetexte"/>
        <w:spacing w:before="0"/>
        <w:rPr>
          <w:rStyle w:val="Noteparticipant"/>
          <w:i w:val="0"/>
          <w:color w:val="auto"/>
        </w:rPr>
      </w:pPr>
      <w:r w:rsidRPr="00F6718C">
        <w:br w:type="page"/>
      </w:r>
    </w:p>
    <w:p w14:paraId="60AD8A4F" w14:textId="0D6CB372" w:rsidR="00F56685" w:rsidRPr="00B8582F" w:rsidRDefault="00F56685" w:rsidP="00E7076C">
      <w:pPr>
        <w:pStyle w:val="Corpsdetexte"/>
        <w:rPr>
          <w:rStyle w:val="Noteparticipant"/>
          <w:b/>
          <w:i w:val="0"/>
          <w:iCs/>
        </w:rPr>
      </w:pPr>
      <w:r w:rsidRPr="00017150">
        <w:rPr>
          <w:rStyle w:val="Noteparticipant"/>
          <w:b/>
          <w:i w:val="0"/>
          <w:iCs/>
        </w:rPr>
        <w:lastRenderedPageBreak/>
        <w:t>Avant-propos : Note au Participant</w:t>
      </w:r>
    </w:p>
    <w:p w14:paraId="2B0AD3C5" w14:textId="77777777" w:rsidR="00C350E1" w:rsidRPr="00B8582F" w:rsidRDefault="00C350E1" w:rsidP="00E7076C">
      <w:pPr>
        <w:pStyle w:val="Corpsdetexte"/>
        <w:rPr>
          <w:rStyle w:val="Noteparticipant"/>
          <w:i w:val="0"/>
          <w:iCs/>
        </w:rPr>
      </w:pPr>
    </w:p>
    <w:p w14:paraId="7C9FE32B" w14:textId="26ECFDE6" w:rsidR="00F56685" w:rsidRPr="00062CA2" w:rsidRDefault="00F56685" w:rsidP="006C5DB5">
      <w:pPr>
        <w:pStyle w:val="Corpsdetexte"/>
        <w:rPr>
          <w:rStyle w:val="Noteparticipant"/>
          <w:i w:val="0"/>
          <w:iCs/>
        </w:rPr>
      </w:pPr>
      <w:r w:rsidRPr="00B8582F">
        <w:rPr>
          <w:rStyle w:val="Noteparticipant"/>
          <w:i w:val="0"/>
          <w:iCs/>
        </w:rPr>
        <w:t xml:space="preserve">Le présent </w:t>
      </w:r>
      <w:r w:rsidR="00B279D2" w:rsidRPr="00B8582F">
        <w:rPr>
          <w:rStyle w:val="Noteparticipant"/>
          <w:i w:val="0"/>
          <w:iCs/>
        </w:rPr>
        <w:t xml:space="preserve">document </w:t>
      </w:r>
      <w:r w:rsidR="00C74C2E" w:rsidRPr="00B8582F">
        <w:rPr>
          <w:rStyle w:val="Noteparticipant"/>
          <w:i w:val="0"/>
          <w:iCs/>
        </w:rPr>
        <w:t xml:space="preserve">constitue le gabarit </w:t>
      </w:r>
      <w:r w:rsidR="008875E9">
        <w:rPr>
          <w:rStyle w:val="Noteparticipant"/>
          <w:i w:val="0"/>
          <w:iCs/>
        </w:rPr>
        <w:t>à</w:t>
      </w:r>
      <w:r w:rsidR="00C74C2E" w:rsidRPr="00B8582F">
        <w:rPr>
          <w:rStyle w:val="Noteparticipant"/>
          <w:i w:val="0"/>
          <w:iCs/>
        </w:rPr>
        <w:t xml:space="preserve"> utili</w:t>
      </w:r>
      <w:r w:rsidR="008875E9">
        <w:rPr>
          <w:rStyle w:val="Noteparticipant"/>
          <w:i w:val="0"/>
          <w:iCs/>
        </w:rPr>
        <w:t>ser</w:t>
      </w:r>
      <w:r w:rsidR="00C74C2E" w:rsidRPr="00906B44">
        <w:rPr>
          <w:rStyle w:val="Noteparticipant"/>
          <w:i w:val="0"/>
          <w:iCs/>
        </w:rPr>
        <w:t xml:space="preserve"> </w:t>
      </w:r>
      <w:r w:rsidR="00B279D2" w:rsidRPr="00906B44">
        <w:rPr>
          <w:rStyle w:val="Noteparticipant"/>
          <w:i w:val="0"/>
          <w:iCs/>
        </w:rPr>
        <w:t>pour rédiger le</w:t>
      </w:r>
      <w:r w:rsidR="007C70D0" w:rsidRPr="00906B44">
        <w:rPr>
          <w:rStyle w:val="Noteparticipant"/>
          <w:i w:val="0"/>
          <w:iCs/>
        </w:rPr>
        <w:t>s</w:t>
      </w:r>
      <w:r w:rsidR="00B279D2" w:rsidRPr="00906B44">
        <w:rPr>
          <w:rStyle w:val="Noteparticipant"/>
          <w:i w:val="0"/>
          <w:iCs/>
        </w:rPr>
        <w:t xml:space="preserve"> Rapport</w:t>
      </w:r>
      <w:r w:rsidR="007C70D0" w:rsidRPr="00906B44">
        <w:rPr>
          <w:rStyle w:val="Noteparticipant"/>
          <w:i w:val="0"/>
          <w:iCs/>
        </w:rPr>
        <w:t>s</w:t>
      </w:r>
      <w:r w:rsidR="00B279D2" w:rsidRPr="00906B44">
        <w:rPr>
          <w:rStyle w:val="Noteparticipant"/>
          <w:i w:val="0"/>
          <w:iCs/>
        </w:rPr>
        <w:t xml:space="preserve"> de Mesurage et vérification </w:t>
      </w:r>
      <w:r w:rsidR="008145DF" w:rsidRPr="00F6718C">
        <w:rPr>
          <w:rStyle w:val="Noteparticipant"/>
          <w:i w:val="0"/>
          <w:iCs/>
        </w:rPr>
        <w:t>(</w:t>
      </w:r>
      <w:r w:rsidR="00062CA2">
        <w:rPr>
          <w:rStyle w:val="Noteparticipant"/>
          <w:i w:val="0"/>
          <w:iCs/>
        </w:rPr>
        <w:t>R</w:t>
      </w:r>
      <w:r w:rsidR="008145DF" w:rsidRPr="00F6718C">
        <w:rPr>
          <w:rStyle w:val="Noteparticipant"/>
          <w:i w:val="0"/>
          <w:iCs/>
        </w:rPr>
        <w:t xml:space="preserve">apports de M&amp;V) </w:t>
      </w:r>
      <w:r w:rsidR="00B279D2" w:rsidRPr="00062CA2">
        <w:rPr>
          <w:rStyle w:val="Noteparticipant"/>
          <w:i w:val="0"/>
          <w:iCs/>
        </w:rPr>
        <w:t>présenté</w:t>
      </w:r>
      <w:r w:rsidR="007C70D0" w:rsidRPr="00062CA2">
        <w:rPr>
          <w:rStyle w:val="Noteparticipant"/>
          <w:i w:val="0"/>
          <w:iCs/>
        </w:rPr>
        <w:t>s</w:t>
      </w:r>
      <w:r w:rsidR="00B279D2" w:rsidRPr="00062CA2">
        <w:rPr>
          <w:rStyle w:val="Noteparticipant"/>
          <w:i w:val="0"/>
          <w:iCs/>
        </w:rPr>
        <w:t xml:space="preserve"> à </w:t>
      </w:r>
      <w:r w:rsidRPr="00062CA2">
        <w:rPr>
          <w:rStyle w:val="Noteparticipant"/>
          <w:i w:val="0"/>
          <w:iCs/>
        </w:rPr>
        <w:t xml:space="preserve">Hydro-Québec </w:t>
      </w:r>
      <w:r w:rsidR="00F40654" w:rsidRPr="00062CA2">
        <w:rPr>
          <w:rStyle w:val="Noteparticipant"/>
          <w:i w:val="0"/>
          <w:iCs/>
        </w:rPr>
        <w:t xml:space="preserve">et à Énergir </w:t>
      </w:r>
      <w:r w:rsidRPr="00062CA2">
        <w:rPr>
          <w:rStyle w:val="Noteparticipant"/>
          <w:i w:val="0"/>
          <w:iCs/>
        </w:rPr>
        <w:t xml:space="preserve">dans le cadre du Programme Système de gestion de l’énergie (SGE). Il </w:t>
      </w:r>
      <w:r w:rsidR="00C23169" w:rsidRPr="00F6718C">
        <w:rPr>
          <w:rStyle w:val="Noteparticipant"/>
          <w:i w:val="0"/>
          <w:iCs/>
        </w:rPr>
        <w:t>décrit</w:t>
      </w:r>
      <w:r w:rsidR="00274350" w:rsidRPr="00062CA2">
        <w:rPr>
          <w:rStyle w:val="Noteparticipant"/>
          <w:i w:val="0"/>
          <w:iCs/>
        </w:rPr>
        <w:t xml:space="preserve"> les sections d’information </w:t>
      </w:r>
      <w:r w:rsidRPr="00062CA2">
        <w:rPr>
          <w:rStyle w:val="Noteparticipant"/>
          <w:i w:val="0"/>
          <w:iCs/>
        </w:rPr>
        <w:t xml:space="preserve">minimale à soumettre </w:t>
      </w:r>
      <w:r w:rsidR="00712675" w:rsidRPr="00062CA2">
        <w:rPr>
          <w:rStyle w:val="Noteparticipant"/>
          <w:i w:val="0"/>
          <w:iCs/>
        </w:rPr>
        <w:t xml:space="preserve">afin de </w:t>
      </w:r>
      <w:r w:rsidR="007F41AF" w:rsidRPr="00062CA2">
        <w:rPr>
          <w:rStyle w:val="Noteparticipant"/>
          <w:i w:val="0"/>
          <w:iCs/>
        </w:rPr>
        <w:t xml:space="preserve">justifier les </w:t>
      </w:r>
      <w:r w:rsidR="000C7D26" w:rsidRPr="00062CA2">
        <w:rPr>
          <w:rStyle w:val="Noteparticipant"/>
          <w:i w:val="0"/>
          <w:iCs/>
        </w:rPr>
        <w:t>É</w:t>
      </w:r>
      <w:r w:rsidRPr="00062CA2">
        <w:rPr>
          <w:rStyle w:val="Noteparticipant"/>
          <w:i w:val="0"/>
          <w:iCs/>
        </w:rPr>
        <w:t>conomies d’électricité</w:t>
      </w:r>
      <w:r w:rsidR="000C7D26" w:rsidRPr="00062CA2">
        <w:rPr>
          <w:rStyle w:val="Noteparticipant"/>
          <w:i w:val="0"/>
          <w:iCs/>
        </w:rPr>
        <w:t xml:space="preserve"> et </w:t>
      </w:r>
      <w:r w:rsidR="007F41AF" w:rsidRPr="00062CA2">
        <w:rPr>
          <w:rStyle w:val="Noteparticipant"/>
          <w:i w:val="0"/>
          <w:iCs/>
        </w:rPr>
        <w:t xml:space="preserve">les </w:t>
      </w:r>
      <w:r w:rsidR="00EB3C25" w:rsidRPr="00062CA2">
        <w:rPr>
          <w:rStyle w:val="Noteparticipant"/>
          <w:i w:val="0"/>
          <w:iCs/>
        </w:rPr>
        <w:t>Économies de gaz naturel</w:t>
      </w:r>
      <w:r w:rsidR="007E0230" w:rsidRPr="00062CA2">
        <w:rPr>
          <w:rStyle w:val="Noteparticipant"/>
          <w:i w:val="0"/>
          <w:iCs/>
        </w:rPr>
        <w:t xml:space="preserve"> déclarées</w:t>
      </w:r>
      <w:r w:rsidRPr="00062CA2">
        <w:rPr>
          <w:rStyle w:val="Noteparticipant"/>
          <w:i w:val="0"/>
          <w:iCs/>
        </w:rPr>
        <w:t>.</w:t>
      </w:r>
    </w:p>
    <w:p w14:paraId="1690772F" w14:textId="77777777" w:rsidR="005A0FF8" w:rsidRPr="00062CA2" w:rsidRDefault="005A0FF8" w:rsidP="006C5DB5">
      <w:pPr>
        <w:pStyle w:val="Corpsdetexte"/>
        <w:rPr>
          <w:rStyle w:val="Noteparticipant"/>
          <w:i w:val="0"/>
          <w:iCs/>
        </w:rPr>
      </w:pPr>
    </w:p>
    <w:p w14:paraId="15C690F5" w14:textId="1E574FA4" w:rsidR="00F56685" w:rsidRPr="005A6327" w:rsidRDefault="00F56685" w:rsidP="006C5DB5">
      <w:pPr>
        <w:pStyle w:val="Corpsdetexte"/>
        <w:rPr>
          <w:rStyle w:val="Noteparticipant"/>
          <w:i w:val="0"/>
          <w:iCs/>
        </w:rPr>
      </w:pPr>
      <w:r w:rsidRPr="00062CA2">
        <w:rPr>
          <w:rStyle w:val="Noteparticipant"/>
          <w:i w:val="0"/>
          <w:iCs/>
        </w:rPr>
        <w:t>Le</w:t>
      </w:r>
      <w:r w:rsidR="00A737F5" w:rsidRPr="00062CA2">
        <w:rPr>
          <w:rStyle w:val="Noteparticipant"/>
          <w:i w:val="0"/>
          <w:iCs/>
        </w:rPr>
        <w:t xml:space="preserve"> détail de</w:t>
      </w:r>
      <w:r w:rsidR="007C70D0" w:rsidRPr="00062CA2">
        <w:rPr>
          <w:rStyle w:val="Noteparticipant"/>
          <w:i w:val="0"/>
          <w:iCs/>
        </w:rPr>
        <w:t xml:space="preserve">s </w:t>
      </w:r>
      <w:r w:rsidR="00F35466" w:rsidRPr="00062CA2">
        <w:rPr>
          <w:rStyle w:val="Noteparticipant"/>
          <w:i w:val="0"/>
          <w:iCs/>
        </w:rPr>
        <w:t>e</w:t>
      </w:r>
      <w:r w:rsidRPr="00062CA2">
        <w:rPr>
          <w:rStyle w:val="Noteparticipant"/>
          <w:i w:val="0"/>
          <w:iCs/>
        </w:rPr>
        <w:t>xigences</w:t>
      </w:r>
      <w:r w:rsidR="007C70D0" w:rsidRPr="00062CA2">
        <w:rPr>
          <w:rStyle w:val="Noteparticipant"/>
          <w:i w:val="0"/>
          <w:iCs/>
        </w:rPr>
        <w:t xml:space="preserve"> </w:t>
      </w:r>
      <w:r w:rsidR="00A737F5" w:rsidRPr="00062CA2">
        <w:rPr>
          <w:rStyle w:val="Noteparticipant"/>
          <w:i w:val="0"/>
          <w:iCs/>
        </w:rPr>
        <w:t xml:space="preserve">relatives au </w:t>
      </w:r>
      <w:r w:rsidR="006834C2">
        <w:rPr>
          <w:rStyle w:val="Noteparticipant"/>
          <w:i w:val="0"/>
          <w:iCs/>
        </w:rPr>
        <w:t xml:space="preserve">M&amp;V </w:t>
      </w:r>
      <w:r w:rsidR="00A737F5" w:rsidRPr="00062CA2">
        <w:rPr>
          <w:rStyle w:val="Noteparticipant"/>
          <w:i w:val="0"/>
          <w:iCs/>
        </w:rPr>
        <w:t>est</w:t>
      </w:r>
      <w:r w:rsidRPr="00062CA2">
        <w:rPr>
          <w:rStyle w:val="Noteparticipant"/>
          <w:i w:val="0"/>
          <w:iCs/>
        </w:rPr>
        <w:t xml:space="preserve"> présenté dans le</w:t>
      </w:r>
      <w:r w:rsidR="00010D8D" w:rsidRPr="00062CA2">
        <w:rPr>
          <w:rStyle w:val="Noteparticipant"/>
          <w:i w:val="0"/>
          <w:iCs/>
        </w:rPr>
        <w:t>s</w:t>
      </w:r>
      <w:r w:rsidRPr="00062CA2">
        <w:rPr>
          <w:rStyle w:val="Noteparticipant"/>
          <w:i w:val="0"/>
          <w:iCs/>
        </w:rPr>
        <w:t xml:space="preserve"> document</w:t>
      </w:r>
      <w:r w:rsidR="00010D8D" w:rsidRPr="00062CA2">
        <w:rPr>
          <w:rStyle w:val="Noteparticipant"/>
          <w:i w:val="0"/>
          <w:iCs/>
        </w:rPr>
        <w:t>s</w:t>
      </w:r>
      <w:r w:rsidRPr="00062CA2">
        <w:rPr>
          <w:rStyle w:val="Noteparticipant"/>
          <w:i w:val="0"/>
          <w:iCs/>
        </w:rPr>
        <w:t xml:space="preserve"> </w:t>
      </w:r>
      <w:r w:rsidR="0051596C" w:rsidRPr="00062CA2">
        <w:rPr>
          <w:rStyle w:val="Noteparticipant"/>
          <w:i w:val="0"/>
          <w:iCs/>
        </w:rPr>
        <w:t xml:space="preserve">d’Hydro-Québec et d’Énergir </w:t>
      </w:r>
      <w:r w:rsidRPr="00062CA2">
        <w:rPr>
          <w:rStyle w:val="Noteparticipant"/>
          <w:i w:val="0"/>
          <w:iCs/>
        </w:rPr>
        <w:t>intitulé</w:t>
      </w:r>
      <w:r w:rsidR="00955399" w:rsidRPr="00062CA2">
        <w:rPr>
          <w:rStyle w:val="Noteparticipant"/>
          <w:i w:val="0"/>
          <w:iCs/>
        </w:rPr>
        <w:t>s</w:t>
      </w:r>
      <w:r w:rsidRPr="00062CA2">
        <w:rPr>
          <w:rStyle w:val="Noteparticipant"/>
          <w:i w:val="0"/>
          <w:iCs/>
        </w:rPr>
        <w:t xml:space="preserve"> </w:t>
      </w:r>
      <w:r w:rsidRPr="00F6718C">
        <w:rPr>
          <w:rStyle w:val="Noteparticipant"/>
        </w:rPr>
        <w:t>Guide technique de Mesurage et</w:t>
      </w:r>
      <w:r w:rsidR="00A737F5" w:rsidRPr="00F6718C">
        <w:rPr>
          <w:rStyle w:val="Noteparticipant"/>
        </w:rPr>
        <w:t xml:space="preserve"> v</w:t>
      </w:r>
      <w:r w:rsidRPr="00F6718C">
        <w:rPr>
          <w:rStyle w:val="Noteparticipant"/>
        </w:rPr>
        <w:t>érification</w:t>
      </w:r>
      <w:r w:rsidRPr="001158E0">
        <w:rPr>
          <w:rStyle w:val="Noteparticipant"/>
          <w:i w:val="0"/>
          <w:iCs/>
        </w:rPr>
        <w:t>.</w:t>
      </w:r>
      <w:r w:rsidR="00C748BD" w:rsidRPr="001158E0">
        <w:rPr>
          <w:rStyle w:val="Noteparticipant"/>
          <w:i w:val="0"/>
          <w:iCs/>
        </w:rPr>
        <w:t xml:space="preserve"> </w:t>
      </w:r>
      <w:r w:rsidR="00505256" w:rsidRPr="00F6718C">
        <w:rPr>
          <w:rStyle w:val="Noteparticipant"/>
          <w:i w:val="0"/>
          <w:iCs/>
        </w:rPr>
        <w:t>Veuillez</w:t>
      </w:r>
      <w:r w:rsidR="002B2B9F" w:rsidRPr="001158E0">
        <w:rPr>
          <w:rStyle w:val="Noteparticipant"/>
          <w:i w:val="0"/>
          <w:iCs/>
        </w:rPr>
        <w:t xml:space="preserve"> lire </w:t>
      </w:r>
      <w:r w:rsidR="00C23169" w:rsidRPr="00F6718C">
        <w:rPr>
          <w:rStyle w:val="Noteparticipant"/>
          <w:i w:val="0"/>
          <w:iCs/>
        </w:rPr>
        <w:t>ce</w:t>
      </w:r>
      <w:r w:rsidR="005A6327">
        <w:rPr>
          <w:rStyle w:val="Noteparticipant"/>
          <w:i w:val="0"/>
          <w:iCs/>
        </w:rPr>
        <w:t>s</w:t>
      </w:r>
      <w:r w:rsidR="00C23169" w:rsidRPr="00F6718C">
        <w:rPr>
          <w:rStyle w:val="Noteparticipant"/>
          <w:i w:val="0"/>
          <w:iCs/>
        </w:rPr>
        <w:t xml:space="preserve"> guide</w:t>
      </w:r>
      <w:r w:rsidR="005A6327">
        <w:rPr>
          <w:rStyle w:val="Noteparticipant"/>
          <w:i w:val="0"/>
          <w:iCs/>
        </w:rPr>
        <w:t>s</w:t>
      </w:r>
      <w:r w:rsidR="00C23169" w:rsidRPr="00F6718C">
        <w:rPr>
          <w:rStyle w:val="Noteparticipant"/>
          <w:i w:val="0"/>
          <w:iCs/>
        </w:rPr>
        <w:t xml:space="preserve"> </w:t>
      </w:r>
      <w:r w:rsidR="00505256" w:rsidRPr="00F6718C">
        <w:rPr>
          <w:rStyle w:val="Noteparticipant"/>
          <w:i w:val="0"/>
          <w:iCs/>
        </w:rPr>
        <w:t xml:space="preserve">attentivement afin de bien </w:t>
      </w:r>
      <w:r w:rsidR="00C23169" w:rsidRPr="00F6718C">
        <w:rPr>
          <w:rStyle w:val="Noteparticipant"/>
          <w:i w:val="0"/>
          <w:iCs/>
        </w:rPr>
        <w:t>le</w:t>
      </w:r>
      <w:r w:rsidR="005A6327">
        <w:rPr>
          <w:rStyle w:val="Noteparticipant"/>
          <w:i w:val="0"/>
          <w:iCs/>
        </w:rPr>
        <w:t>s</w:t>
      </w:r>
      <w:r w:rsidR="00C23169" w:rsidRPr="00F6718C">
        <w:rPr>
          <w:rStyle w:val="Noteparticipant"/>
          <w:i w:val="0"/>
          <w:iCs/>
        </w:rPr>
        <w:t xml:space="preserve"> </w:t>
      </w:r>
      <w:r w:rsidR="002B2B9F" w:rsidRPr="005A6327">
        <w:rPr>
          <w:rStyle w:val="Noteparticipant"/>
          <w:i w:val="0"/>
          <w:iCs/>
        </w:rPr>
        <w:t>comp</w:t>
      </w:r>
      <w:r w:rsidR="00F9115D" w:rsidRPr="005A6327">
        <w:rPr>
          <w:rStyle w:val="Noteparticipant"/>
          <w:i w:val="0"/>
          <w:iCs/>
        </w:rPr>
        <w:t xml:space="preserve">rendre avant de rédiger le présent </w:t>
      </w:r>
      <w:r w:rsidR="00F337EB">
        <w:rPr>
          <w:rStyle w:val="Noteparticipant"/>
          <w:i w:val="0"/>
          <w:iCs/>
        </w:rPr>
        <w:t>R</w:t>
      </w:r>
      <w:r w:rsidR="00F9115D" w:rsidRPr="005A6327">
        <w:rPr>
          <w:rStyle w:val="Noteparticipant"/>
          <w:i w:val="0"/>
          <w:iCs/>
        </w:rPr>
        <w:t>apport</w:t>
      </w:r>
      <w:r w:rsidR="00F337EB">
        <w:rPr>
          <w:rStyle w:val="Noteparticipant"/>
          <w:i w:val="0"/>
          <w:iCs/>
        </w:rPr>
        <w:t xml:space="preserve"> de M&amp;V</w:t>
      </w:r>
      <w:r w:rsidR="00A81F96" w:rsidRPr="005A6327">
        <w:rPr>
          <w:rStyle w:val="Noteparticipant"/>
          <w:i w:val="0"/>
          <w:iCs/>
        </w:rPr>
        <w:t>.</w:t>
      </w:r>
    </w:p>
    <w:p w14:paraId="56E82BF9" w14:textId="77777777" w:rsidR="00973CFD" w:rsidRPr="005A6327" w:rsidRDefault="00973CFD" w:rsidP="006C5DB5">
      <w:pPr>
        <w:pStyle w:val="Corpsdetexte"/>
        <w:rPr>
          <w:rStyle w:val="Noteparticipant"/>
          <w:i w:val="0"/>
          <w:iCs/>
        </w:rPr>
      </w:pPr>
    </w:p>
    <w:p w14:paraId="36E6B717" w14:textId="0D281F6C" w:rsidR="00A12342" w:rsidRPr="0045540D" w:rsidRDefault="00C23169" w:rsidP="006C5DB5">
      <w:pPr>
        <w:pStyle w:val="Corpsdetexte"/>
        <w:rPr>
          <w:rStyle w:val="Noteparticipant"/>
          <w:i w:val="0"/>
          <w:iCs/>
        </w:rPr>
      </w:pPr>
      <w:r w:rsidRPr="00F6718C">
        <w:rPr>
          <w:rStyle w:val="Noteparticipant"/>
          <w:i w:val="0"/>
          <w:iCs/>
        </w:rPr>
        <w:t>Vous devez justifier</w:t>
      </w:r>
      <w:r w:rsidR="00A12342" w:rsidRPr="00575747">
        <w:rPr>
          <w:rStyle w:val="Noteparticipant"/>
          <w:i w:val="0"/>
          <w:iCs/>
        </w:rPr>
        <w:t xml:space="preserve"> les </w:t>
      </w:r>
      <w:r w:rsidR="00C0188A" w:rsidRPr="00575747">
        <w:rPr>
          <w:rStyle w:val="Noteparticipant"/>
          <w:i w:val="0"/>
          <w:iCs/>
        </w:rPr>
        <w:t>résultats</w:t>
      </w:r>
      <w:r w:rsidR="00A12342" w:rsidRPr="00575747">
        <w:rPr>
          <w:rStyle w:val="Noteparticipant"/>
          <w:i w:val="0"/>
          <w:iCs/>
        </w:rPr>
        <w:t xml:space="preserve"> présentés dans le présent </w:t>
      </w:r>
      <w:r w:rsidR="00541D7A" w:rsidRPr="0057167B">
        <w:rPr>
          <w:rStyle w:val="Noteparticipant"/>
          <w:i w:val="0"/>
          <w:iCs/>
        </w:rPr>
        <w:t>Rapport de M&amp;V</w:t>
      </w:r>
      <w:r w:rsidR="00A12342" w:rsidRPr="00575747">
        <w:rPr>
          <w:rStyle w:val="Noteparticipant"/>
          <w:i w:val="0"/>
          <w:iCs/>
        </w:rPr>
        <w:t xml:space="preserve"> </w:t>
      </w:r>
      <w:r w:rsidRPr="00F6718C">
        <w:rPr>
          <w:rStyle w:val="Noteparticipant"/>
          <w:i w:val="0"/>
          <w:iCs/>
        </w:rPr>
        <w:t>en fournissant l</w:t>
      </w:r>
      <w:r w:rsidR="00A12342" w:rsidRPr="0045540D">
        <w:rPr>
          <w:rStyle w:val="Noteparticipant"/>
          <w:i w:val="0"/>
          <w:iCs/>
        </w:rPr>
        <w:t>e</w:t>
      </w:r>
      <w:r w:rsidR="00656F53" w:rsidRPr="0045540D">
        <w:rPr>
          <w:rStyle w:val="Noteparticipant"/>
          <w:i w:val="0"/>
          <w:iCs/>
        </w:rPr>
        <w:t>s</w:t>
      </w:r>
      <w:r w:rsidR="00A12342" w:rsidRPr="0045540D">
        <w:rPr>
          <w:rStyle w:val="Noteparticipant"/>
          <w:i w:val="0"/>
          <w:iCs/>
        </w:rPr>
        <w:t xml:space="preserve"> fichiers </w:t>
      </w:r>
      <w:r w:rsidR="005D1651" w:rsidRPr="0045540D">
        <w:rPr>
          <w:rStyle w:val="Noteparticipant"/>
          <w:i w:val="0"/>
          <w:iCs/>
        </w:rPr>
        <w:t>présentant</w:t>
      </w:r>
      <w:r w:rsidR="00A12342" w:rsidRPr="0045540D">
        <w:rPr>
          <w:rStyle w:val="Noteparticipant"/>
          <w:i w:val="0"/>
          <w:iCs/>
        </w:rPr>
        <w:t xml:space="preserve"> les données et </w:t>
      </w:r>
      <w:r w:rsidR="00C0188A" w:rsidRPr="0045540D">
        <w:rPr>
          <w:rStyle w:val="Noteparticipant"/>
          <w:i w:val="0"/>
          <w:iCs/>
        </w:rPr>
        <w:t>calculs</w:t>
      </w:r>
      <w:r w:rsidR="00A12342" w:rsidRPr="0045540D">
        <w:rPr>
          <w:rStyle w:val="Noteparticipant"/>
          <w:i w:val="0"/>
          <w:iCs/>
        </w:rPr>
        <w:t xml:space="preserve"> utilisés.</w:t>
      </w:r>
    </w:p>
    <w:p w14:paraId="1C38D5A1" w14:textId="77777777" w:rsidR="00547148" w:rsidRPr="0045540D" w:rsidRDefault="00547148" w:rsidP="006C5DB5">
      <w:pPr>
        <w:pStyle w:val="Corpsdetexte"/>
        <w:rPr>
          <w:rStyle w:val="Noteparticipant"/>
          <w:i w:val="0"/>
          <w:iCs/>
        </w:rPr>
      </w:pPr>
    </w:p>
    <w:p w14:paraId="42286BF1" w14:textId="7B494917" w:rsidR="00973CFD" w:rsidRPr="003E3116" w:rsidRDefault="00973CFD" w:rsidP="006C5DB5">
      <w:pPr>
        <w:pStyle w:val="Corpsdetexte"/>
        <w:rPr>
          <w:rStyle w:val="Noteparticipant"/>
          <w:i w:val="0"/>
          <w:iCs/>
        </w:rPr>
      </w:pPr>
      <w:r w:rsidRPr="0045540D">
        <w:rPr>
          <w:rStyle w:val="Noteparticipant"/>
          <w:i w:val="0"/>
          <w:iCs/>
        </w:rPr>
        <w:t>Tout</w:t>
      </w:r>
      <w:r w:rsidR="006F5298" w:rsidRPr="0045540D">
        <w:rPr>
          <w:rStyle w:val="Noteparticipant"/>
          <w:i w:val="0"/>
          <w:iCs/>
        </w:rPr>
        <w:t xml:space="preserve"> complément d’</w:t>
      </w:r>
      <w:r w:rsidRPr="0045540D">
        <w:rPr>
          <w:rStyle w:val="Noteparticipant"/>
          <w:i w:val="0"/>
          <w:iCs/>
        </w:rPr>
        <w:t xml:space="preserve">information exigé </w:t>
      </w:r>
      <w:r w:rsidR="00BF313C" w:rsidRPr="0045540D">
        <w:rPr>
          <w:rStyle w:val="Noteparticipant"/>
          <w:i w:val="0"/>
          <w:iCs/>
        </w:rPr>
        <w:t xml:space="preserve">dans </w:t>
      </w:r>
      <w:r w:rsidRPr="0045540D">
        <w:rPr>
          <w:rStyle w:val="Noteparticipant"/>
          <w:i w:val="0"/>
          <w:iCs/>
        </w:rPr>
        <w:t xml:space="preserve">le </w:t>
      </w:r>
      <w:r w:rsidRPr="0045540D">
        <w:rPr>
          <w:rStyle w:val="Noteparticipant"/>
        </w:rPr>
        <w:t>Guide technique</w:t>
      </w:r>
      <w:r w:rsidR="00BF313C" w:rsidRPr="0045540D">
        <w:rPr>
          <w:rStyle w:val="Noteparticipant"/>
        </w:rPr>
        <w:t xml:space="preserve"> de</w:t>
      </w:r>
      <w:r w:rsidRPr="0045540D">
        <w:rPr>
          <w:rStyle w:val="Noteparticipant"/>
        </w:rPr>
        <w:t xml:space="preserve"> M&amp;V qui n</w:t>
      </w:r>
      <w:r w:rsidR="00505256" w:rsidRPr="00F6718C">
        <w:rPr>
          <w:rStyle w:val="Noteparticipant"/>
          <w:i w:val="0"/>
          <w:iCs/>
        </w:rPr>
        <w:t>’est</w:t>
      </w:r>
      <w:r w:rsidRPr="00F84F6A">
        <w:rPr>
          <w:rStyle w:val="Noteparticipant"/>
          <w:i w:val="0"/>
          <w:iCs/>
        </w:rPr>
        <w:t xml:space="preserve"> pas explicitement demandé dans le présent gabarit doit être fourni en annexe du </w:t>
      </w:r>
      <w:r w:rsidR="00E03714">
        <w:rPr>
          <w:rStyle w:val="Noteparticipant"/>
          <w:i w:val="0"/>
          <w:iCs/>
        </w:rPr>
        <w:t xml:space="preserve">présent </w:t>
      </w:r>
      <w:r w:rsidR="00424796" w:rsidRPr="0057167B">
        <w:rPr>
          <w:rStyle w:val="Noteparticipant"/>
          <w:i w:val="0"/>
          <w:iCs/>
        </w:rPr>
        <w:t>R</w:t>
      </w:r>
      <w:r w:rsidRPr="0057167B">
        <w:rPr>
          <w:rStyle w:val="Noteparticipant"/>
          <w:i w:val="0"/>
          <w:iCs/>
        </w:rPr>
        <w:t>apport de M&amp;V</w:t>
      </w:r>
      <w:r w:rsidR="00424796" w:rsidRPr="0057167B">
        <w:rPr>
          <w:rStyle w:val="Noteparticipant"/>
          <w:i w:val="0"/>
          <w:iCs/>
        </w:rPr>
        <w:t>.</w:t>
      </w:r>
      <w:r w:rsidR="00400CD1" w:rsidRPr="00F84F6A">
        <w:rPr>
          <w:rStyle w:val="Noteparticipant"/>
        </w:rPr>
        <w:t xml:space="preserve"> </w:t>
      </w:r>
      <w:r w:rsidR="00400CD1" w:rsidRPr="003E3116">
        <w:rPr>
          <w:rStyle w:val="Noteparticipant"/>
          <w:i w:val="0"/>
          <w:iCs/>
        </w:rPr>
        <w:t>Hydro-Québec et Énergir se réservent le droit de demande</w:t>
      </w:r>
      <w:r w:rsidR="00682216" w:rsidRPr="003E3116">
        <w:rPr>
          <w:rStyle w:val="Noteparticipant"/>
          <w:i w:val="0"/>
          <w:iCs/>
        </w:rPr>
        <w:t>r</w:t>
      </w:r>
      <w:r w:rsidR="00400CD1" w:rsidRPr="003E3116">
        <w:rPr>
          <w:rStyle w:val="Noteparticipant"/>
          <w:i w:val="0"/>
          <w:iCs/>
        </w:rPr>
        <w:t xml:space="preserve"> </w:t>
      </w:r>
      <w:r w:rsidR="00F2332C" w:rsidRPr="003E3116">
        <w:rPr>
          <w:rStyle w:val="Noteparticipant"/>
          <w:i w:val="0"/>
          <w:iCs/>
        </w:rPr>
        <w:t>un</w:t>
      </w:r>
      <w:r w:rsidR="00400CD1" w:rsidRPr="003E3116">
        <w:rPr>
          <w:rStyle w:val="Noteparticipant"/>
          <w:i w:val="0"/>
          <w:iCs/>
        </w:rPr>
        <w:t xml:space="preserve"> </w:t>
      </w:r>
      <w:r w:rsidR="00505256" w:rsidRPr="003E3116">
        <w:rPr>
          <w:rStyle w:val="Noteparticipant"/>
          <w:i w:val="0"/>
          <w:iCs/>
        </w:rPr>
        <w:t>complément d’</w:t>
      </w:r>
      <w:r w:rsidR="00400CD1" w:rsidRPr="003E3116">
        <w:rPr>
          <w:rStyle w:val="Noteparticipant"/>
          <w:i w:val="0"/>
          <w:iCs/>
        </w:rPr>
        <w:t>information</w:t>
      </w:r>
      <w:r w:rsidR="009B7C19" w:rsidRPr="003E3116">
        <w:rPr>
          <w:rStyle w:val="Noteparticipant"/>
          <w:i w:val="0"/>
          <w:iCs/>
        </w:rPr>
        <w:t>.</w:t>
      </w:r>
    </w:p>
    <w:p w14:paraId="16E919AD" w14:textId="77777777" w:rsidR="00F67B12" w:rsidRPr="003E3116" w:rsidRDefault="00F67B12" w:rsidP="006C5DB5">
      <w:pPr>
        <w:pStyle w:val="Corpsdetexte"/>
        <w:rPr>
          <w:rStyle w:val="Noteparticipant"/>
          <w:i w:val="0"/>
          <w:iCs/>
        </w:rPr>
      </w:pPr>
    </w:p>
    <w:p w14:paraId="6FE2C644" w14:textId="786DD323" w:rsidR="00F67B12" w:rsidRPr="002C2C29" w:rsidRDefault="00F67B12" w:rsidP="006C5DB5">
      <w:pPr>
        <w:pStyle w:val="Corpsdetexte"/>
        <w:rPr>
          <w:rStyle w:val="Noteparticipant"/>
          <w:i w:val="0"/>
          <w:iCs/>
        </w:rPr>
      </w:pPr>
      <w:r w:rsidRPr="002C2C29">
        <w:rPr>
          <w:rStyle w:val="Noteparticipant"/>
          <w:i w:val="0"/>
          <w:iCs/>
        </w:rPr>
        <w:t>Les mots commençant par une majuscule sont définis dans les sections Définitions d</w:t>
      </w:r>
      <w:r w:rsidR="007C6C4E">
        <w:rPr>
          <w:rStyle w:val="Noteparticipant"/>
          <w:i w:val="0"/>
          <w:iCs/>
        </w:rPr>
        <w:t>es</w:t>
      </w:r>
      <w:r w:rsidR="00332DA6" w:rsidRPr="00520123">
        <w:rPr>
          <w:rStyle w:val="Noteparticipant"/>
          <w:i w:val="0"/>
          <w:iCs/>
        </w:rPr>
        <w:t xml:space="preserve"> </w:t>
      </w:r>
      <w:r w:rsidRPr="00F6718C">
        <w:rPr>
          <w:rStyle w:val="Noteparticipant"/>
        </w:rPr>
        <w:t>Guide</w:t>
      </w:r>
      <w:r w:rsidR="007C6C4E">
        <w:rPr>
          <w:rStyle w:val="Noteparticipant"/>
        </w:rPr>
        <w:t>s</w:t>
      </w:r>
      <w:r w:rsidRPr="00F6718C">
        <w:rPr>
          <w:rStyle w:val="Noteparticipant"/>
        </w:rPr>
        <w:t xml:space="preserve"> de participation</w:t>
      </w:r>
      <w:r w:rsidRPr="00520123">
        <w:rPr>
          <w:rStyle w:val="Noteparticipant"/>
          <w:i w:val="0"/>
          <w:iCs/>
        </w:rPr>
        <w:t xml:space="preserve"> et </w:t>
      </w:r>
      <w:r w:rsidR="00505256" w:rsidRPr="00F6718C">
        <w:rPr>
          <w:rStyle w:val="Noteparticipant"/>
          <w:i w:val="0"/>
          <w:iCs/>
        </w:rPr>
        <w:t>d</w:t>
      </w:r>
      <w:r w:rsidR="007C6C4E">
        <w:rPr>
          <w:rStyle w:val="Noteparticipant"/>
          <w:i w:val="0"/>
          <w:iCs/>
        </w:rPr>
        <w:t>es</w:t>
      </w:r>
      <w:r w:rsidR="00505256" w:rsidRPr="00F6718C">
        <w:rPr>
          <w:rStyle w:val="Noteparticipant"/>
          <w:i w:val="0"/>
          <w:iCs/>
        </w:rPr>
        <w:t xml:space="preserve"> </w:t>
      </w:r>
      <w:r w:rsidRPr="00F6718C">
        <w:rPr>
          <w:rStyle w:val="Noteparticipant"/>
        </w:rPr>
        <w:t>Guide</w:t>
      </w:r>
      <w:r w:rsidR="007C6C4E">
        <w:rPr>
          <w:rStyle w:val="Noteparticipant"/>
        </w:rPr>
        <w:t>s</w:t>
      </w:r>
      <w:r w:rsidRPr="00F6718C">
        <w:rPr>
          <w:rStyle w:val="Noteparticipant"/>
        </w:rPr>
        <w:t xml:space="preserve"> technique</w:t>
      </w:r>
      <w:r w:rsidR="007C6C4E">
        <w:rPr>
          <w:rStyle w:val="Noteparticipant"/>
        </w:rPr>
        <w:t>s</w:t>
      </w:r>
      <w:r w:rsidRPr="00F6718C">
        <w:rPr>
          <w:rStyle w:val="Noteparticipant"/>
        </w:rPr>
        <w:t xml:space="preserve"> de Mesurage et vérification</w:t>
      </w:r>
      <w:r w:rsidRPr="002C2C29">
        <w:rPr>
          <w:rStyle w:val="Noteparticipant"/>
          <w:i w:val="0"/>
          <w:iCs/>
        </w:rPr>
        <w:t xml:space="preserve"> d</w:t>
      </w:r>
      <w:r w:rsidR="00505256" w:rsidRPr="00F6718C">
        <w:rPr>
          <w:rStyle w:val="Noteparticipant"/>
          <w:i w:val="0"/>
          <w:iCs/>
        </w:rPr>
        <w:t>’</w:t>
      </w:r>
      <w:r w:rsidRPr="002C2C29">
        <w:rPr>
          <w:rStyle w:val="Noteparticipant"/>
          <w:i w:val="0"/>
          <w:iCs/>
        </w:rPr>
        <w:t>Hydro-Québec et d</w:t>
      </w:r>
      <w:r w:rsidR="00505256" w:rsidRPr="00F6718C">
        <w:rPr>
          <w:rStyle w:val="Noteparticipant"/>
          <w:i w:val="0"/>
          <w:iCs/>
        </w:rPr>
        <w:t>’</w:t>
      </w:r>
      <w:r w:rsidRPr="002C2C29">
        <w:rPr>
          <w:rStyle w:val="Noteparticipant"/>
          <w:i w:val="0"/>
          <w:iCs/>
        </w:rPr>
        <w:t>Énergir.</w:t>
      </w:r>
    </w:p>
    <w:p w14:paraId="3B1D0383" w14:textId="4AD67578" w:rsidR="006C5DB5" w:rsidRPr="00F6718C" w:rsidRDefault="006C5DB5" w:rsidP="005A414C">
      <w:pPr>
        <w:pStyle w:val="Corpsdetexte"/>
      </w:pPr>
    </w:p>
    <w:p w14:paraId="7DB3B54E" w14:textId="0C22DC34" w:rsidR="00746734" w:rsidRPr="00F6718C" w:rsidRDefault="00746734" w:rsidP="00F56685">
      <w:pPr>
        <w:pStyle w:val="Corpsdetexte"/>
      </w:pPr>
      <w:r w:rsidRPr="00F6718C">
        <w:br w:type="page"/>
      </w:r>
    </w:p>
    <w:p w14:paraId="08693C12" w14:textId="04D9B53A" w:rsidR="00F56685" w:rsidRPr="00F6718C" w:rsidRDefault="00520313" w:rsidP="00F56685">
      <w:pPr>
        <w:pStyle w:val="Titre1"/>
      </w:pPr>
      <w:bookmarkStart w:id="4" w:name="_Toc227587490"/>
      <w:r w:rsidRPr="00F6718C">
        <w:lastRenderedPageBreak/>
        <w:t>Aper</w:t>
      </w:r>
      <w:r w:rsidR="003313B7" w:rsidRPr="00F6718C">
        <w:t>çu</w:t>
      </w:r>
      <w:bookmarkEnd w:id="4"/>
    </w:p>
    <w:p w14:paraId="483239F5" w14:textId="4EA2EC43" w:rsidR="00F56685" w:rsidRPr="00F6718C" w:rsidRDefault="00F56685" w:rsidP="00F56685">
      <w:pPr>
        <w:pStyle w:val="Titre2"/>
      </w:pPr>
      <w:bookmarkStart w:id="5" w:name="_Toc227587491"/>
      <w:r w:rsidRPr="00F6718C">
        <w:t xml:space="preserve">Contexte et objectifs du </w:t>
      </w:r>
      <w:r w:rsidR="00F636E1" w:rsidRPr="00F6718C">
        <w:t>R</w:t>
      </w:r>
      <w:r w:rsidRPr="00F6718C">
        <w:t>apport de M&amp;V</w:t>
      </w:r>
      <w:bookmarkEnd w:id="5"/>
    </w:p>
    <w:p w14:paraId="49E6476B" w14:textId="59CC200F" w:rsidR="00F56685" w:rsidRPr="00F6718C" w:rsidRDefault="00F56685" w:rsidP="00F56685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F2332C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</w:t>
      </w:r>
      <w:r w:rsidR="009D171C" w:rsidRPr="00F6718C">
        <w:rPr>
          <w:rStyle w:val="Noteparticipant"/>
        </w:rPr>
        <w:t>P</w:t>
      </w:r>
      <w:r w:rsidRPr="00F6718C">
        <w:rPr>
          <w:rStyle w:val="Noteparticipant"/>
        </w:rPr>
        <w:t>résenter les points suivants :</w:t>
      </w:r>
    </w:p>
    <w:p w14:paraId="224E9E6D" w14:textId="067FA4DC" w:rsidR="00F56685" w:rsidRPr="00F6718C" w:rsidRDefault="00F56685" w:rsidP="006B5224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contexte du </w:t>
      </w:r>
      <w:r w:rsidR="00E03714">
        <w:rPr>
          <w:rStyle w:val="Noteparticipant"/>
        </w:rPr>
        <w:t xml:space="preserve">présent </w:t>
      </w:r>
      <w:r w:rsidR="00E03714" w:rsidRPr="0057167B">
        <w:rPr>
          <w:rStyle w:val="Noteparticipant"/>
          <w:i w:val="0"/>
          <w:iCs/>
        </w:rPr>
        <w:t>Rapport de M&amp;V</w:t>
      </w:r>
      <w:r w:rsidR="00F2332C" w:rsidRPr="00F6718C">
        <w:rPr>
          <w:rStyle w:val="Noteparticipant"/>
        </w:rPr>
        <w:t xml:space="preserve"> ;</w:t>
      </w:r>
    </w:p>
    <w:p w14:paraId="2487ED14" w14:textId="5B5B9982" w:rsidR="00F56685" w:rsidRPr="00F6718C" w:rsidRDefault="00F56685" w:rsidP="00F56685">
      <w:pPr>
        <w:pStyle w:val="numration1"/>
        <w:rPr>
          <w:i/>
          <w:color w:val="548DD4" w:themeColor="text2" w:themeTint="99"/>
        </w:rPr>
      </w:pPr>
      <w:r w:rsidRPr="00F6718C">
        <w:rPr>
          <w:rStyle w:val="Noteparticipant"/>
        </w:rPr>
        <w:t>résumé de la démarche d</w:t>
      </w:r>
      <w:r w:rsidR="004B3261" w:rsidRPr="00F6718C">
        <w:rPr>
          <w:rStyle w:val="Noteparticipant"/>
        </w:rPr>
        <w:t>’implantation</w:t>
      </w:r>
      <w:r w:rsidRPr="00F6718C">
        <w:rPr>
          <w:rStyle w:val="Noteparticipant"/>
        </w:rPr>
        <w:t xml:space="preserve"> </w:t>
      </w:r>
      <w:r w:rsidR="004B3261" w:rsidRPr="00F6718C">
        <w:rPr>
          <w:rStyle w:val="Noteparticipant"/>
        </w:rPr>
        <w:t xml:space="preserve">du </w:t>
      </w:r>
      <w:r w:rsidRPr="00F6718C">
        <w:rPr>
          <w:rStyle w:val="Noteparticipant"/>
        </w:rPr>
        <w:t>SGE</w:t>
      </w:r>
      <w:r w:rsidR="00F2332C" w:rsidRPr="00F6718C">
        <w:rPr>
          <w:rStyle w:val="Noteparticipant"/>
        </w:rPr>
        <w:t>.</w:t>
      </w:r>
    </w:p>
    <w:p w14:paraId="755244D4" w14:textId="77777777" w:rsidR="00FB0574" w:rsidRPr="00F6718C" w:rsidRDefault="00FB0574" w:rsidP="00BA0C3B">
      <w:pPr>
        <w:pStyle w:val="Titre2texte"/>
        <w:ind w:left="0" w:firstLine="0"/>
        <w:rPr>
          <w:lang w:eastAsia="fr-CA"/>
        </w:rPr>
      </w:pPr>
    </w:p>
    <w:p w14:paraId="386AA411" w14:textId="5D7300CD" w:rsidR="008C0EBD" w:rsidRPr="00F6718C" w:rsidRDefault="008C0EBD" w:rsidP="008C0EBD">
      <w:pPr>
        <w:pStyle w:val="Titre2"/>
      </w:pPr>
      <w:bookmarkStart w:id="6" w:name="_Toc227587492"/>
      <w:r w:rsidRPr="00F6718C">
        <w:t xml:space="preserve">Liste des </w:t>
      </w:r>
      <w:r w:rsidR="00F2332C" w:rsidRPr="00F6718C">
        <w:t>usages énergétiques significatifs (</w:t>
      </w:r>
      <w:r w:rsidRPr="00F6718C">
        <w:t>UES</w:t>
      </w:r>
      <w:r w:rsidR="00F2332C" w:rsidRPr="00F6718C">
        <w:t>)</w:t>
      </w:r>
      <w:r w:rsidRPr="00F6718C">
        <w:t xml:space="preserve"> </w:t>
      </w:r>
      <w:r w:rsidR="00CA2CF4" w:rsidRPr="00F6718C">
        <w:t xml:space="preserve">visés par </w:t>
      </w:r>
      <w:r w:rsidR="00E03714">
        <w:t>le présent</w:t>
      </w:r>
      <w:r w:rsidR="00E03714" w:rsidRPr="00F6718C">
        <w:t xml:space="preserve"> </w:t>
      </w:r>
      <w:r w:rsidR="00CA2CF4" w:rsidRPr="00F6718C">
        <w:t>Rapport de M&amp;V</w:t>
      </w:r>
      <w:bookmarkEnd w:id="6"/>
    </w:p>
    <w:p w14:paraId="35C9A670" w14:textId="15DD4B7B" w:rsidR="00FB0574" w:rsidRPr="00F6718C" w:rsidRDefault="008C0EBD" w:rsidP="00B245BC">
      <w:pPr>
        <w:pStyle w:val="Titre2texte"/>
        <w:ind w:left="0" w:firstLine="0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F2332C" w:rsidRPr="00F6718C">
        <w:rPr>
          <w:rStyle w:val="Noteparticipant"/>
        </w:rPr>
        <w:t xml:space="preserve">– </w:t>
      </w:r>
      <w:r w:rsidRPr="00F6718C">
        <w:rPr>
          <w:rStyle w:val="Noteparticipant"/>
        </w:rPr>
        <w:t xml:space="preserve">Nommer et décrire les </w:t>
      </w:r>
      <w:r w:rsidR="00BA0C3B" w:rsidRPr="00F6718C">
        <w:rPr>
          <w:rStyle w:val="Noteparticipant"/>
        </w:rPr>
        <w:t>UES inclus dans le</w:t>
      </w:r>
      <w:r w:rsidR="005062C4" w:rsidRPr="00F6718C">
        <w:rPr>
          <w:rStyle w:val="Noteparticipant"/>
        </w:rPr>
        <w:t>s</w:t>
      </w:r>
      <w:r w:rsidR="00BA0C3B" w:rsidRPr="00F6718C">
        <w:rPr>
          <w:rStyle w:val="Noteparticipant"/>
        </w:rPr>
        <w:t xml:space="preserve"> Périmètre</w:t>
      </w:r>
      <w:r w:rsidR="005062C4" w:rsidRPr="00F6718C">
        <w:rPr>
          <w:rStyle w:val="Noteparticipant"/>
        </w:rPr>
        <w:t>s</w:t>
      </w:r>
      <w:r w:rsidR="00BA0C3B" w:rsidRPr="00F6718C">
        <w:rPr>
          <w:rStyle w:val="Noteparticipant"/>
        </w:rPr>
        <w:t xml:space="preserve"> de M&amp;V</w:t>
      </w:r>
      <w:r w:rsidR="00FE60BC" w:rsidRPr="00F6718C">
        <w:rPr>
          <w:rStyle w:val="Noteparticipant"/>
        </w:rPr>
        <w:t>. À noter</w:t>
      </w:r>
      <w:r w:rsidR="009D205B">
        <w:rPr>
          <w:rStyle w:val="Noteparticipant"/>
        </w:rPr>
        <w:t> :</w:t>
      </w:r>
      <w:r w:rsidR="00FE60BC" w:rsidRPr="00F6718C">
        <w:rPr>
          <w:rStyle w:val="Noteparticipant"/>
        </w:rPr>
        <w:t xml:space="preserve"> la part de la consommation </w:t>
      </w:r>
      <w:r w:rsidR="009D205B">
        <w:rPr>
          <w:rStyle w:val="Noteparticipant"/>
        </w:rPr>
        <w:t>liée aux</w:t>
      </w:r>
      <w:r w:rsidR="00FE60BC" w:rsidRPr="00F6718C">
        <w:rPr>
          <w:rStyle w:val="Noteparticipant"/>
        </w:rPr>
        <w:t xml:space="preserve"> UES </w:t>
      </w:r>
      <w:r w:rsidR="009D205B" w:rsidRPr="00F6718C">
        <w:rPr>
          <w:rStyle w:val="Noteparticipant"/>
        </w:rPr>
        <w:t xml:space="preserve">doit </w:t>
      </w:r>
      <w:r w:rsidR="009D205B">
        <w:rPr>
          <w:rStyle w:val="Noteparticipant"/>
        </w:rPr>
        <w:t xml:space="preserve">correspondre à </w:t>
      </w:r>
      <w:r w:rsidR="009D205B" w:rsidRPr="00F6718C">
        <w:rPr>
          <w:rStyle w:val="Noteparticipant"/>
        </w:rPr>
        <w:t>au moins 40 %</w:t>
      </w:r>
      <w:r w:rsidR="009D205B">
        <w:rPr>
          <w:rStyle w:val="Noteparticipant"/>
        </w:rPr>
        <w:t xml:space="preserve"> de</w:t>
      </w:r>
      <w:r w:rsidR="00FE60BC" w:rsidRPr="00F6718C">
        <w:rPr>
          <w:rStyle w:val="Noteparticipant"/>
        </w:rPr>
        <w:t xml:space="preserve"> la consommation total</w:t>
      </w:r>
      <w:r w:rsidR="008B2EA7" w:rsidRPr="00F6718C">
        <w:rPr>
          <w:rStyle w:val="Noteparticipant"/>
        </w:rPr>
        <w:t>e</w:t>
      </w:r>
      <w:r w:rsidR="004D3668" w:rsidRPr="00F6718C">
        <w:rPr>
          <w:rStyle w:val="Noteparticipant"/>
        </w:rPr>
        <w:t xml:space="preserve"> du </w:t>
      </w:r>
      <w:r w:rsidR="004869B9">
        <w:rPr>
          <w:rStyle w:val="Noteparticipant"/>
        </w:rPr>
        <w:t>S</w:t>
      </w:r>
      <w:r w:rsidR="004D3668" w:rsidRPr="00F6718C">
        <w:rPr>
          <w:rStyle w:val="Noteparticipant"/>
        </w:rPr>
        <w:t>ite</w:t>
      </w:r>
      <w:r w:rsidR="009D205B">
        <w:rPr>
          <w:rStyle w:val="Noteparticipant"/>
        </w:rPr>
        <w:t>,</w:t>
      </w:r>
      <w:r w:rsidR="0042702A" w:rsidRPr="00F6718C">
        <w:rPr>
          <w:rStyle w:val="Noteparticipant"/>
        </w:rPr>
        <w:t xml:space="preserve"> p</w:t>
      </w:r>
      <w:r w:rsidR="009D205B">
        <w:rPr>
          <w:rStyle w:val="Noteparticipant"/>
        </w:rPr>
        <w:t>ou</w:t>
      </w:r>
      <w:r w:rsidR="0042702A" w:rsidRPr="00F6718C">
        <w:rPr>
          <w:rStyle w:val="Noteparticipant"/>
        </w:rPr>
        <w:t>r</w:t>
      </w:r>
      <w:r w:rsidR="009D205B">
        <w:rPr>
          <w:rStyle w:val="Noteparticipant"/>
        </w:rPr>
        <w:t xml:space="preserve"> chaque</w:t>
      </w:r>
      <w:r w:rsidR="0042702A" w:rsidRPr="00F6718C">
        <w:rPr>
          <w:rStyle w:val="Noteparticipant"/>
        </w:rPr>
        <w:t xml:space="preserve"> type d’énergie.</w:t>
      </w:r>
    </w:p>
    <w:p w14:paraId="5530AACA" w14:textId="77777777" w:rsidR="005062C4" w:rsidRPr="00F6718C" w:rsidRDefault="005062C4" w:rsidP="008C0EBD">
      <w:pPr>
        <w:pStyle w:val="Titre2texte"/>
        <w:rPr>
          <w:lang w:eastAsia="fr-CA"/>
        </w:rPr>
      </w:pPr>
    </w:p>
    <w:tbl>
      <w:tblPr>
        <w:tblStyle w:val="Simpletopgris"/>
        <w:tblW w:w="9776" w:type="dxa"/>
        <w:tblLook w:val="04A0" w:firstRow="1" w:lastRow="0" w:firstColumn="1" w:lastColumn="0" w:noHBand="0" w:noVBand="1"/>
      </w:tblPr>
      <w:tblGrid>
        <w:gridCol w:w="1934"/>
        <w:gridCol w:w="1215"/>
        <w:gridCol w:w="2091"/>
        <w:gridCol w:w="2192"/>
        <w:gridCol w:w="2344"/>
      </w:tblGrid>
      <w:tr w:rsidR="00B6411A" w:rsidRPr="00F6718C" w14:paraId="6617D169" w14:textId="77777777" w:rsidTr="00DC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4" w:type="dxa"/>
            <w:noWrap/>
          </w:tcPr>
          <w:p w14:paraId="15A8E60E" w14:textId="3DCD7618" w:rsidR="009E40DC" w:rsidRPr="00F6718C" w:rsidRDefault="009E40DC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Nom de l’UES</w:t>
            </w:r>
          </w:p>
          <w:p w14:paraId="009F2BED" w14:textId="2F7BE1A8" w:rsidR="009E40DC" w:rsidRPr="00F6718C" w:rsidRDefault="009E40DC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(</w:t>
            </w:r>
            <w:r w:rsidR="00E460C5" w:rsidRPr="00F6718C">
              <w:rPr>
                <w:lang w:val="fr-CA"/>
              </w:rPr>
              <w:t>énumérer en</w:t>
            </w:r>
            <w:r w:rsidRPr="00F6718C">
              <w:rPr>
                <w:lang w:val="fr-CA"/>
              </w:rPr>
              <w:t xml:space="preserve"> ordre de priorité)</w:t>
            </w:r>
          </w:p>
        </w:tc>
        <w:tc>
          <w:tcPr>
            <w:tcW w:w="1215" w:type="dxa"/>
          </w:tcPr>
          <w:p w14:paraId="7564C231" w14:textId="29C28E94" w:rsidR="009E40DC" w:rsidRPr="00F6718C" w:rsidRDefault="009E40DC" w:rsidP="00DC74D1">
            <w:pPr>
              <w:pStyle w:val="Libellenttetableau"/>
              <w:ind w:left="0"/>
              <w:rPr>
                <w:lang w:val="fr-CA"/>
              </w:rPr>
            </w:pPr>
            <w:r w:rsidRPr="00F6718C">
              <w:rPr>
                <w:lang w:val="fr-CA"/>
              </w:rPr>
              <w:t>Type d’énergie</w:t>
            </w:r>
          </w:p>
        </w:tc>
        <w:tc>
          <w:tcPr>
            <w:tcW w:w="2091" w:type="dxa"/>
            <w:noWrap/>
          </w:tcPr>
          <w:p w14:paraId="357ABA41" w14:textId="535A6809" w:rsidR="009E40DC" w:rsidRPr="00F6718C" w:rsidRDefault="009E40DC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Part (%) de la consommation de l</w:t>
            </w:r>
            <w:r w:rsidR="00E460C5" w:rsidRPr="00F6718C">
              <w:rPr>
                <w:lang w:val="fr-CA"/>
              </w:rPr>
              <w:t>’</w:t>
            </w:r>
            <w:r w:rsidRPr="00F6718C">
              <w:rPr>
                <w:lang w:val="fr-CA"/>
              </w:rPr>
              <w:t xml:space="preserve">UES </w:t>
            </w:r>
            <w:r w:rsidR="00E460C5" w:rsidRPr="00F6718C">
              <w:rPr>
                <w:lang w:val="fr-CA"/>
              </w:rPr>
              <w:t>par rapport à</w:t>
            </w:r>
            <w:r w:rsidRPr="00F6718C">
              <w:rPr>
                <w:lang w:val="fr-CA"/>
              </w:rPr>
              <w:t xml:space="preserve"> la consommation totale du</w:t>
            </w:r>
            <w:r w:rsidR="009D205B">
              <w:rPr>
                <w:lang w:val="fr-CA"/>
              </w:rPr>
              <w:t xml:space="preserve"> </w:t>
            </w:r>
            <w:r w:rsidR="003B3CDE">
              <w:rPr>
                <w:lang w:val="fr-CA"/>
              </w:rPr>
              <w:t>S</w:t>
            </w:r>
            <w:r w:rsidR="009D205B" w:rsidRPr="00F6718C">
              <w:rPr>
                <w:lang w:val="fr-CA"/>
              </w:rPr>
              <w:t>ite</w:t>
            </w:r>
            <w:r w:rsidR="009D205B">
              <w:rPr>
                <w:lang w:val="fr-CA"/>
              </w:rPr>
              <w:t>,</w:t>
            </w:r>
            <w:r w:rsidR="009D205B">
              <w:t xml:space="preserve"> pour chaque</w:t>
            </w:r>
            <w:r w:rsidR="009D205B" w:rsidRPr="00F6718C">
              <w:rPr>
                <w:lang w:val="fr-CA"/>
              </w:rPr>
              <w:t xml:space="preserve"> </w:t>
            </w:r>
            <w:r w:rsidRPr="00F6718C">
              <w:rPr>
                <w:lang w:val="fr-CA"/>
              </w:rPr>
              <w:t>type d</w:t>
            </w:r>
            <w:r w:rsidR="009D205B">
              <w:rPr>
                <w:lang w:val="fr-CA"/>
              </w:rPr>
              <w:t>’</w:t>
            </w:r>
            <w:r w:rsidRPr="00F6718C">
              <w:rPr>
                <w:lang w:val="fr-CA"/>
              </w:rPr>
              <w:t>énergie</w:t>
            </w:r>
          </w:p>
        </w:tc>
        <w:tc>
          <w:tcPr>
            <w:tcW w:w="2192" w:type="dxa"/>
            <w:noWrap/>
          </w:tcPr>
          <w:p w14:paraId="40481692" w14:textId="261E28AC" w:rsidR="009E40DC" w:rsidRPr="00F6718C" w:rsidRDefault="00B6411A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Potentiel d’économies d’énergie </w:t>
            </w:r>
            <w:r w:rsidR="00E460C5" w:rsidRPr="00F6718C">
              <w:rPr>
                <w:lang w:val="fr-CA"/>
              </w:rPr>
              <w:t>– V</w:t>
            </w:r>
            <w:r w:rsidRPr="00F6718C">
              <w:rPr>
                <w:lang w:val="fr-CA"/>
              </w:rPr>
              <w:t xml:space="preserve">aleur nominale </w:t>
            </w:r>
            <w:r w:rsidR="00C43281">
              <w:rPr>
                <w:lang w:val="fr-CA"/>
              </w:rPr>
              <w:t>(</w:t>
            </w:r>
            <w:r w:rsidRPr="00F6718C">
              <w:rPr>
                <w:lang w:val="fr-CA"/>
              </w:rPr>
              <w:t>qualitati</w:t>
            </w:r>
            <w:r w:rsidR="00E460C5" w:rsidRPr="00F6718C">
              <w:rPr>
                <w:lang w:val="fr-CA"/>
              </w:rPr>
              <w:t>ve</w:t>
            </w:r>
            <w:r w:rsidRPr="00F6718C">
              <w:rPr>
                <w:lang w:val="fr-CA"/>
              </w:rPr>
              <w:t xml:space="preserve"> ou quantitati</w:t>
            </w:r>
            <w:r w:rsidR="00E460C5" w:rsidRPr="00F6718C">
              <w:rPr>
                <w:lang w:val="fr-CA"/>
              </w:rPr>
              <w:t>ve</w:t>
            </w:r>
            <w:r w:rsidR="00C43281">
              <w:rPr>
                <w:lang w:val="fr-CA"/>
              </w:rPr>
              <w:t>)</w:t>
            </w:r>
          </w:p>
        </w:tc>
        <w:tc>
          <w:tcPr>
            <w:tcW w:w="2344" w:type="dxa"/>
            <w:noWrap/>
          </w:tcPr>
          <w:p w14:paraId="2896B968" w14:textId="4E56151C" w:rsidR="009E40DC" w:rsidRPr="00F6718C" w:rsidRDefault="00B6411A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Potentiel d’économies d’énergie </w:t>
            </w:r>
            <w:r w:rsidR="00E460C5" w:rsidRPr="00F6718C">
              <w:rPr>
                <w:lang w:val="fr-CA"/>
              </w:rPr>
              <w:t>– V</w:t>
            </w:r>
            <w:r w:rsidRPr="00F6718C">
              <w:rPr>
                <w:lang w:val="fr-CA"/>
              </w:rPr>
              <w:t>aleur relative</w:t>
            </w:r>
            <w:r w:rsidR="00E460C5" w:rsidRPr="00F6718C">
              <w:rPr>
                <w:lang w:val="fr-CA"/>
              </w:rPr>
              <w:t xml:space="preserve"> </w:t>
            </w:r>
            <w:r w:rsidR="00C43281">
              <w:rPr>
                <w:lang w:val="fr-CA"/>
              </w:rPr>
              <w:t>(</w:t>
            </w:r>
            <w:r w:rsidR="00E460C5" w:rsidRPr="00F6718C">
              <w:rPr>
                <w:lang w:val="fr-CA"/>
              </w:rPr>
              <w:t>qualitative ou quantitative</w:t>
            </w:r>
            <w:r w:rsidR="00C43281">
              <w:rPr>
                <w:lang w:val="fr-CA"/>
              </w:rPr>
              <w:t>)</w:t>
            </w:r>
            <w:r w:rsidRPr="00F6718C">
              <w:rPr>
                <w:lang w:val="fr-CA"/>
              </w:rPr>
              <w:t xml:space="preserve"> </w:t>
            </w:r>
            <w:r w:rsidR="00363CC7" w:rsidRPr="00F6718C">
              <w:rPr>
                <w:lang w:val="fr-CA"/>
              </w:rPr>
              <w:t>par rapport à la consommation totale du Site</w:t>
            </w:r>
          </w:p>
        </w:tc>
      </w:tr>
      <w:tr w:rsidR="00B6411A" w:rsidRPr="00F6718C" w14:paraId="5DEF2817" w14:textId="77777777" w:rsidTr="005202EA">
        <w:tc>
          <w:tcPr>
            <w:tcW w:w="1934" w:type="dxa"/>
            <w:noWrap/>
            <w:vAlign w:val="center"/>
          </w:tcPr>
          <w:p w14:paraId="3AC9A8F9" w14:textId="1FC8C58C" w:rsidR="009E40DC" w:rsidRPr="00F6718C" w:rsidRDefault="009E40DC">
            <w:pPr>
              <w:pStyle w:val="Corpsdetexte"/>
              <w:jc w:val="center"/>
            </w:pPr>
          </w:p>
        </w:tc>
        <w:tc>
          <w:tcPr>
            <w:tcW w:w="1215" w:type="dxa"/>
          </w:tcPr>
          <w:p w14:paraId="65642DA6" w14:textId="77777777" w:rsidR="009E40DC" w:rsidRPr="00F6718C" w:rsidRDefault="009E40DC">
            <w:pPr>
              <w:pStyle w:val="Corpsdetexte"/>
              <w:jc w:val="center"/>
            </w:pPr>
          </w:p>
        </w:tc>
        <w:tc>
          <w:tcPr>
            <w:tcW w:w="2091" w:type="dxa"/>
            <w:noWrap/>
            <w:vAlign w:val="center"/>
          </w:tcPr>
          <w:p w14:paraId="4F38274C" w14:textId="77777777" w:rsidR="009E40DC" w:rsidRPr="00F6718C" w:rsidRDefault="009E40DC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38488153" w14:textId="77777777" w:rsidR="009E40DC" w:rsidRPr="00F6718C" w:rsidRDefault="009E40DC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50962A83" w14:textId="77777777" w:rsidR="009E40DC" w:rsidRPr="00F6718C" w:rsidRDefault="009E40DC">
            <w:pPr>
              <w:pStyle w:val="Corpsdetexte"/>
              <w:jc w:val="center"/>
            </w:pPr>
          </w:p>
        </w:tc>
      </w:tr>
      <w:tr w:rsidR="00EE1E69" w:rsidRPr="00F6718C" w14:paraId="2B21CB50" w14:textId="77777777" w:rsidTr="005202EA">
        <w:tc>
          <w:tcPr>
            <w:tcW w:w="1934" w:type="dxa"/>
            <w:noWrap/>
            <w:vAlign w:val="center"/>
          </w:tcPr>
          <w:p w14:paraId="17B7E035" w14:textId="77777777" w:rsidR="00EE1E69" w:rsidRPr="00F6718C" w:rsidRDefault="00EE1E69">
            <w:pPr>
              <w:pStyle w:val="Corpsdetexte"/>
              <w:jc w:val="center"/>
            </w:pPr>
          </w:p>
        </w:tc>
        <w:tc>
          <w:tcPr>
            <w:tcW w:w="1215" w:type="dxa"/>
          </w:tcPr>
          <w:p w14:paraId="04211FEF" w14:textId="77777777" w:rsidR="00EE1E69" w:rsidRPr="00F6718C" w:rsidRDefault="00EE1E69">
            <w:pPr>
              <w:pStyle w:val="Corpsdetexte"/>
              <w:jc w:val="center"/>
            </w:pPr>
          </w:p>
        </w:tc>
        <w:tc>
          <w:tcPr>
            <w:tcW w:w="2091" w:type="dxa"/>
            <w:noWrap/>
            <w:vAlign w:val="center"/>
          </w:tcPr>
          <w:p w14:paraId="05D2BCAA" w14:textId="77777777" w:rsidR="00EE1E69" w:rsidRPr="00F6718C" w:rsidRDefault="00EE1E69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009C7903" w14:textId="77777777" w:rsidR="00EE1E69" w:rsidRPr="00F6718C" w:rsidRDefault="00EE1E69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0DDB24DC" w14:textId="77777777" w:rsidR="00EE1E69" w:rsidRPr="00F6718C" w:rsidRDefault="00EE1E69">
            <w:pPr>
              <w:pStyle w:val="Corpsdetexte"/>
              <w:jc w:val="center"/>
            </w:pPr>
          </w:p>
        </w:tc>
      </w:tr>
      <w:tr w:rsidR="005C3E7C" w:rsidRPr="00F6718C" w14:paraId="6FE7AB6D" w14:textId="77777777" w:rsidTr="005202EA">
        <w:tc>
          <w:tcPr>
            <w:tcW w:w="3149" w:type="dxa"/>
            <w:gridSpan w:val="2"/>
            <w:noWrap/>
            <w:vAlign w:val="center"/>
          </w:tcPr>
          <w:p w14:paraId="42C2FEB2" w14:textId="10CAD311" w:rsidR="005C3E7C" w:rsidRPr="00F6718C" w:rsidRDefault="005C3E7C" w:rsidP="005C3E7C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  <w:bCs/>
              </w:rPr>
              <w:t>Sous-total par type d’énergie</w:t>
            </w:r>
          </w:p>
        </w:tc>
        <w:tc>
          <w:tcPr>
            <w:tcW w:w="2091" w:type="dxa"/>
            <w:noWrap/>
            <w:vAlign w:val="center"/>
          </w:tcPr>
          <w:p w14:paraId="4DB1CA08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38A066CE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7C94B4C4" w14:textId="77777777" w:rsidR="005C3E7C" w:rsidRPr="00F6718C" w:rsidRDefault="005C3E7C">
            <w:pPr>
              <w:pStyle w:val="Corpsdetexte"/>
              <w:jc w:val="center"/>
            </w:pPr>
          </w:p>
        </w:tc>
      </w:tr>
      <w:tr w:rsidR="005C3E7C" w:rsidRPr="00F6718C" w14:paraId="6E4EA0B4" w14:textId="77777777" w:rsidTr="005202EA">
        <w:tc>
          <w:tcPr>
            <w:tcW w:w="1934" w:type="dxa"/>
            <w:noWrap/>
            <w:vAlign w:val="center"/>
          </w:tcPr>
          <w:p w14:paraId="42588640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1215" w:type="dxa"/>
          </w:tcPr>
          <w:p w14:paraId="592328AE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091" w:type="dxa"/>
            <w:noWrap/>
            <w:vAlign w:val="center"/>
          </w:tcPr>
          <w:p w14:paraId="34DC7679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08B9E2F1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5E43E900" w14:textId="77777777" w:rsidR="005C3E7C" w:rsidRPr="00F6718C" w:rsidRDefault="005C3E7C">
            <w:pPr>
              <w:pStyle w:val="Corpsdetexte"/>
              <w:jc w:val="center"/>
            </w:pPr>
          </w:p>
        </w:tc>
      </w:tr>
      <w:tr w:rsidR="005C3E7C" w:rsidRPr="00F6718C" w14:paraId="0CD933A1" w14:textId="77777777" w:rsidTr="005202EA">
        <w:tc>
          <w:tcPr>
            <w:tcW w:w="1934" w:type="dxa"/>
            <w:noWrap/>
            <w:vAlign w:val="center"/>
          </w:tcPr>
          <w:p w14:paraId="2CB0E394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1215" w:type="dxa"/>
          </w:tcPr>
          <w:p w14:paraId="19176582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091" w:type="dxa"/>
            <w:noWrap/>
            <w:vAlign w:val="center"/>
          </w:tcPr>
          <w:p w14:paraId="319DDD4E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103FD234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7B6FD8B3" w14:textId="77777777" w:rsidR="005C3E7C" w:rsidRPr="00F6718C" w:rsidRDefault="005C3E7C">
            <w:pPr>
              <w:pStyle w:val="Corpsdetexte"/>
              <w:jc w:val="center"/>
            </w:pPr>
          </w:p>
        </w:tc>
      </w:tr>
      <w:tr w:rsidR="005C3E7C" w:rsidRPr="00F6718C" w14:paraId="3E3841F0" w14:textId="77777777" w:rsidTr="005202EA">
        <w:tc>
          <w:tcPr>
            <w:tcW w:w="3149" w:type="dxa"/>
            <w:gridSpan w:val="2"/>
            <w:noWrap/>
            <w:vAlign w:val="center"/>
          </w:tcPr>
          <w:p w14:paraId="2D7D17AC" w14:textId="7F5BF080" w:rsidR="005C3E7C" w:rsidRPr="00F6718C" w:rsidRDefault="005C3E7C" w:rsidP="005C3E7C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  <w:bCs/>
              </w:rPr>
              <w:t>Sous-total par type d’énergie</w:t>
            </w:r>
          </w:p>
        </w:tc>
        <w:tc>
          <w:tcPr>
            <w:tcW w:w="2091" w:type="dxa"/>
            <w:noWrap/>
            <w:vAlign w:val="center"/>
          </w:tcPr>
          <w:p w14:paraId="3301F195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192" w:type="dxa"/>
            <w:noWrap/>
            <w:vAlign w:val="center"/>
          </w:tcPr>
          <w:p w14:paraId="6C9DC1A2" w14:textId="77777777" w:rsidR="005C3E7C" w:rsidRPr="00F6718C" w:rsidRDefault="005C3E7C">
            <w:pPr>
              <w:pStyle w:val="Corpsdetexte"/>
              <w:jc w:val="center"/>
            </w:pPr>
          </w:p>
        </w:tc>
        <w:tc>
          <w:tcPr>
            <w:tcW w:w="2344" w:type="dxa"/>
            <w:noWrap/>
            <w:vAlign w:val="center"/>
          </w:tcPr>
          <w:p w14:paraId="7B1A6241" w14:textId="77777777" w:rsidR="005C3E7C" w:rsidRPr="00F6718C" w:rsidRDefault="005C3E7C">
            <w:pPr>
              <w:pStyle w:val="Corpsdetexte"/>
              <w:jc w:val="center"/>
            </w:pPr>
          </w:p>
        </w:tc>
      </w:tr>
    </w:tbl>
    <w:p w14:paraId="04257FE3" w14:textId="77777777" w:rsidR="00B02FD7" w:rsidRPr="00F6718C" w:rsidRDefault="00B02FD7" w:rsidP="00FB0574">
      <w:pPr>
        <w:pStyle w:val="Titre2texte"/>
        <w:rPr>
          <w:lang w:eastAsia="fr-CA"/>
        </w:rPr>
      </w:pPr>
    </w:p>
    <w:p w14:paraId="0D9EE6CB" w14:textId="5329AF59" w:rsidR="00F56685" w:rsidRPr="00F6718C" w:rsidRDefault="00F56685" w:rsidP="00F56685">
      <w:pPr>
        <w:pStyle w:val="Titre2"/>
      </w:pPr>
      <w:bookmarkStart w:id="7" w:name="_Toc227587493"/>
      <w:r w:rsidRPr="00F6718C">
        <w:t xml:space="preserve">Registre des </w:t>
      </w:r>
      <w:r w:rsidR="00710102" w:rsidRPr="00F6718C">
        <w:t>ac</w:t>
      </w:r>
      <w:r w:rsidR="00AB0682" w:rsidRPr="00F6718C">
        <w:t>tions d’amélioration de la performance énergétique (</w:t>
      </w:r>
      <w:r w:rsidR="00914A6B" w:rsidRPr="00F6718C">
        <w:t>AAPE</w:t>
      </w:r>
      <w:r w:rsidR="00AB0682" w:rsidRPr="00F6718C">
        <w:t>)</w:t>
      </w:r>
      <w:r w:rsidR="00123A00" w:rsidRPr="00F6718C">
        <w:t xml:space="preserve"> </w:t>
      </w:r>
      <w:r w:rsidR="00FC721B" w:rsidRPr="00F6718C">
        <w:t>mises en œuvre</w:t>
      </w:r>
      <w:bookmarkEnd w:id="7"/>
      <w:r w:rsidR="00FB1296" w:rsidRPr="00F6718C">
        <w:t xml:space="preserve"> </w:t>
      </w:r>
    </w:p>
    <w:p w14:paraId="6CAA930C" w14:textId="227DD5B8" w:rsidR="00B74B9E" w:rsidRPr="00F6718C" w:rsidRDefault="00F56685" w:rsidP="00F56685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AB0682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</w:t>
      </w:r>
      <w:r w:rsidR="009D171C" w:rsidRPr="00F6718C">
        <w:rPr>
          <w:rStyle w:val="Noteparticipant"/>
        </w:rPr>
        <w:t>N</w:t>
      </w:r>
      <w:r w:rsidRPr="00F6718C">
        <w:rPr>
          <w:rStyle w:val="Noteparticipant"/>
        </w:rPr>
        <w:t>ommer et décrire les A</w:t>
      </w:r>
      <w:r w:rsidR="00B44A5B" w:rsidRPr="00F6718C">
        <w:rPr>
          <w:rStyle w:val="Noteparticipant"/>
        </w:rPr>
        <w:t>APE</w:t>
      </w:r>
      <w:r w:rsidRPr="00F6718C">
        <w:rPr>
          <w:rStyle w:val="Noteparticipant"/>
        </w:rPr>
        <w:t xml:space="preserve"> mises en œuvre </w:t>
      </w:r>
      <w:r w:rsidR="00B44A5B" w:rsidRPr="00F6718C">
        <w:rPr>
          <w:rStyle w:val="Noteparticipant"/>
        </w:rPr>
        <w:t>et dont découlent</w:t>
      </w:r>
      <w:r w:rsidR="005F3504" w:rsidRPr="00F6718C">
        <w:rPr>
          <w:rStyle w:val="Noteparticipant"/>
        </w:rPr>
        <w:t xml:space="preserve"> les </w:t>
      </w:r>
      <w:r w:rsidRPr="00F6718C">
        <w:rPr>
          <w:rStyle w:val="Noteparticipant"/>
        </w:rPr>
        <w:t xml:space="preserve">économies d’énergie </w:t>
      </w:r>
      <w:r w:rsidR="00F36F9F" w:rsidRPr="00F6718C">
        <w:rPr>
          <w:rStyle w:val="Noteparticipant"/>
        </w:rPr>
        <w:t xml:space="preserve">de la Période de suivi couverte par le </w:t>
      </w:r>
      <w:r w:rsidR="00C121BD">
        <w:rPr>
          <w:rStyle w:val="Noteparticipant"/>
        </w:rPr>
        <w:t xml:space="preserve">présent </w:t>
      </w:r>
      <w:r w:rsidR="00C121BD" w:rsidRPr="0057167B">
        <w:rPr>
          <w:rStyle w:val="Noteparticipant"/>
          <w:i w:val="0"/>
          <w:iCs/>
        </w:rPr>
        <w:t>Rapport de M&amp;V</w:t>
      </w:r>
      <w:r w:rsidRPr="00F6718C">
        <w:rPr>
          <w:rStyle w:val="Noteparticipant"/>
        </w:rPr>
        <w:t xml:space="preserve">. </w:t>
      </w:r>
    </w:p>
    <w:p w14:paraId="3056515C" w14:textId="6DBC42AB" w:rsidR="00E53CE7" w:rsidRPr="00F6718C" w:rsidRDefault="00B44A5B" w:rsidP="00F56685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Conformément à la </w:t>
      </w:r>
      <w:r w:rsidRPr="0089354C">
        <w:rPr>
          <w:rStyle w:val="Noteparticipant"/>
        </w:rPr>
        <w:t>section 2.4.3 du</w:t>
      </w:r>
      <w:r w:rsidR="00D26A10" w:rsidRPr="00F6718C">
        <w:rPr>
          <w:rStyle w:val="Noteparticipant"/>
        </w:rPr>
        <w:t xml:space="preserve"> Guide technique de M&amp;V</w:t>
      </w:r>
      <w:r w:rsidRPr="00F6718C">
        <w:rPr>
          <w:rStyle w:val="Noteparticipant"/>
        </w:rPr>
        <w:t xml:space="preserve"> </w:t>
      </w:r>
      <w:r w:rsidR="00E53CE7" w:rsidRPr="00F6718C">
        <w:rPr>
          <w:rStyle w:val="Noteparticipant"/>
        </w:rPr>
        <w:t>:</w:t>
      </w:r>
      <w:r w:rsidR="00B74B9E" w:rsidRPr="00F6718C">
        <w:rPr>
          <w:rStyle w:val="Noteparticipant"/>
        </w:rPr>
        <w:t xml:space="preserve"> </w:t>
      </w:r>
    </w:p>
    <w:p w14:paraId="7640635F" w14:textId="2F626ACE" w:rsidR="00E53CE7" w:rsidRPr="00F6718C" w:rsidRDefault="00B44A5B" w:rsidP="00E53CE7">
      <w:pPr>
        <w:pStyle w:val="Corpsdetexte"/>
        <w:numPr>
          <w:ilvl w:val="0"/>
          <w:numId w:val="31"/>
        </w:numPr>
        <w:rPr>
          <w:rStyle w:val="Noteparticipant"/>
        </w:rPr>
      </w:pPr>
      <w:r w:rsidRPr="00F6718C">
        <w:rPr>
          <w:rStyle w:val="Noteparticipant"/>
        </w:rPr>
        <w:t>l</w:t>
      </w:r>
      <w:r w:rsidR="00B74B9E" w:rsidRPr="00F6718C">
        <w:rPr>
          <w:rStyle w:val="Noteparticipant"/>
        </w:rPr>
        <w:t xml:space="preserve">orsque l’Approche globale est retenue, les économies d’énergie associées à chaque AAPE peuvent être </w:t>
      </w:r>
      <w:r w:rsidR="00B95CF4" w:rsidRPr="00F6718C">
        <w:rPr>
          <w:rStyle w:val="Noteparticipant"/>
        </w:rPr>
        <w:t xml:space="preserve">calculées ou </w:t>
      </w:r>
      <w:r w:rsidR="00B74B9E" w:rsidRPr="00F6718C">
        <w:rPr>
          <w:rStyle w:val="Noteparticipant"/>
        </w:rPr>
        <w:t>estimées</w:t>
      </w:r>
      <w:r w:rsidRPr="00F6718C">
        <w:rPr>
          <w:rStyle w:val="Noteparticipant"/>
        </w:rPr>
        <w:t xml:space="preserve"> ;</w:t>
      </w:r>
      <w:r w:rsidR="00B74B9E" w:rsidRPr="00F6718C">
        <w:rPr>
          <w:rStyle w:val="Noteparticipant"/>
        </w:rPr>
        <w:t xml:space="preserve"> </w:t>
      </w:r>
    </w:p>
    <w:p w14:paraId="2408BB03" w14:textId="5AD4E9B6" w:rsidR="00F56685" w:rsidRPr="00F6718C" w:rsidRDefault="00B44A5B" w:rsidP="00E53CE7">
      <w:pPr>
        <w:pStyle w:val="Corpsdetexte"/>
        <w:numPr>
          <w:ilvl w:val="0"/>
          <w:numId w:val="31"/>
        </w:numPr>
        <w:rPr>
          <w:rStyle w:val="Noteparticipant"/>
        </w:rPr>
      </w:pPr>
      <w:r w:rsidRPr="00F6718C">
        <w:rPr>
          <w:rStyle w:val="Noteparticipant"/>
        </w:rPr>
        <w:t>l</w:t>
      </w:r>
      <w:r w:rsidR="00B74B9E" w:rsidRPr="00F6718C">
        <w:rPr>
          <w:rStyle w:val="Noteparticipant"/>
        </w:rPr>
        <w:t xml:space="preserve">orsque l’Approche isolée est retenue, les </w:t>
      </w:r>
      <w:r w:rsidR="006E2D25" w:rsidRPr="00F6718C">
        <w:rPr>
          <w:rStyle w:val="Noteparticipant"/>
        </w:rPr>
        <w:t>é</w:t>
      </w:r>
      <w:r w:rsidR="00B74B9E" w:rsidRPr="00F6718C">
        <w:rPr>
          <w:rStyle w:val="Noteparticipant"/>
        </w:rPr>
        <w:t xml:space="preserve">conomies </w:t>
      </w:r>
      <w:r w:rsidR="00357F52" w:rsidRPr="00F6718C">
        <w:rPr>
          <w:rStyle w:val="Noteparticipant"/>
        </w:rPr>
        <w:t>d’énergie</w:t>
      </w:r>
      <w:r w:rsidR="00B74B9E" w:rsidRPr="00F6718C">
        <w:rPr>
          <w:rStyle w:val="Noteparticipant"/>
        </w:rPr>
        <w:t xml:space="preserve"> </w:t>
      </w:r>
      <w:r w:rsidR="00E53CE7" w:rsidRPr="00F6718C">
        <w:rPr>
          <w:rStyle w:val="Noteparticipant"/>
        </w:rPr>
        <w:t xml:space="preserve">associées à chaque AAPE </w:t>
      </w:r>
      <w:r w:rsidR="00B74B9E" w:rsidRPr="00F6718C">
        <w:rPr>
          <w:rStyle w:val="Noteparticipant"/>
        </w:rPr>
        <w:t>doivent être calculées.</w:t>
      </w:r>
    </w:p>
    <w:p w14:paraId="7DFB1D94" w14:textId="77777777" w:rsidR="00F56685" w:rsidRPr="00F6718C" w:rsidRDefault="00F56685" w:rsidP="00F56685">
      <w:pPr>
        <w:pStyle w:val="Corpsdetexte"/>
      </w:pPr>
    </w:p>
    <w:tbl>
      <w:tblPr>
        <w:tblStyle w:val="Simpletopgris"/>
        <w:tblW w:w="9732" w:type="dxa"/>
        <w:tblLook w:val="04A0" w:firstRow="1" w:lastRow="0" w:firstColumn="1" w:lastColumn="0" w:noHBand="0" w:noVBand="1"/>
      </w:tblPr>
      <w:tblGrid>
        <w:gridCol w:w="1224"/>
        <w:gridCol w:w="703"/>
        <w:gridCol w:w="1754"/>
        <w:gridCol w:w="1073"/>
        <w:gridCol w:w="1134"/>
        <w:gridCol w:w="2187"/>
        <w:gridCol w:w="1657"/>
      </w:tblGrid>
      <w:tr w:rsidR="00A4200D" w:rsidRPr="00F6718C" w14:paraId="2BB05FDF" w14:textId="29D70751" w:rsidTr="00DC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4" w:type="dxa"/>
            <w:noWrap/>
          </w:tcPr>
          <w:p w14:paraId="5DF65A33" w14:textId="4EB04961" w:rsidR="00E555AB" w:rsidRPr="00F6718C" w:rsidRDefault="00E555AB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Nom de l’AAPE</w:t>
            </w:r>
          </w:p>
        </w:tc>
        <w:tc>
          <w:tcPr>
            <w:tcW w:w="703" w:type="dxa"/>
          </w:tcPr>
          <w:p w14:paraId="0FCD950F" w14:textId="350C6D46" w:rsidR="00E555AB" w:rsidRPr="00F6718C" w:rsidRDefault="00A4200D" w:rsidP="00DC74D1">
            <w:pPr>
              <w:pStyle w:val="Libellenttetableau"/>
              <w:rPr>
                <w:lang w:val="fr-CA"/>
              </w:rPr>
            </w:pPr>
            <w:r>
              <w:rPr>
                <w:lang w:val="fr-CA"/>
              </w:rPr>
              <w:t>UES visé</w:t>
            </w:r>
          </w:p>
        </w:tc>
        <w:tc>
          <w:tcPr>
            <w:tcW w:w="1754" w:type="dxa"/>
            <w:noWrap/>
          </w:tcPr>
          <w:p w14:paraId="4EEF3144" w14:textId="2C074A07" w:rsidR="00E555AB" w:rsidRPr="00F6718C" w:rsidRDefault="00E555AB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Description</w:t>
            </w:r>
          </w:p>
        </w:tc>
        <w:tc>
          <w:tcPr>
            <w:tcW w:w="1073" w:type="dxa"/>
            <w:noWrap/>
          </w:tcPr>
          <w:p w14:paraId="4941D645" w14:textId="2EAFC83C" w:rsidR="00E555AB" w:rsidRPr="00F6718C" w:rsidRDefault="00E555AB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Type(s) d’énergie</w:t>
            </w:r>
          </w:p>
        </w:tc>
        <w:tc>
          <w:tcPr>
            <w:tcW w:w="1134" w:type="dxa"/>
            <w:noWrap/>
          </w:tcPr>
          <w:p w14:paraId="7DC5E35D" w14:textId="12CC292C" w:rsidR="00E555AB" w:rsidRPr="00F6718C" w:rsidRDefault="00E555AB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Date de mise en œuvre</w:t>
            </w:r>
          </w:p>
        </w:tc>
        <w:tc>
          <w:tcPr>
            <w:tcW w:w="2187" w:type="dxa"/>
          </w:tcPr>
          <w:p w14:paraId="207CC857" w14:textId="5FDB985B" w:rsidR="00E555AB" w:rsidRPr="00775B3D" w:rsidRDefault="00E555AB" w:rsidP="00DC74D1">
            <w:pPr>
              <w:pStyle w:val="Libellenttetableau"/>
            </w:pPr>
            <w:r w:rsidRPr="00775B3D">
              <w:rPr>
                <w:lang w:val="fr-CA"/>
              </w:rPr>
              <w:t>M</w:t>
            </w:r>
            <w:r w:rsidRPr="00775B3D">
              <w:t>oyen pour assurer</w:t>
            </w:r>
            <w:r w:rsidRPr="00775B3D">
              <w:rPr>
                <w:lang w:val="fr-CA"/>
              </w:rPr>
              <w:t xml:space="preserve"> la persistance </w:t>
            </w:r>
            <w:r w:rsidRPr="00775B3D">
              <w:t>des économies d’énergie</w:t>
            </w:r>
          </w:p>
        </w:tc>
        <w:tc>
          <w:tcPr>
            <w:tcW w:w="1657" w:type="dxa"/>
          </w:tcPr>
          <w:p w14:paraId="6746BB87" w14:textId="28A16989" w:rsidR="00E555AB" w:rsidRPr="00F6718C" w:rsidRDefault="00E555AB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Économies d’énergie</w:t>
            </w:r>
          </w:p>
        </w:tc>
      </w:tr>
      <w:tr w:rsidR="00A4200D" w:rsidRPr="00F6718C" w14:paraId="3A50451E" w14:textId="08732246" w:rsidTr="00E34FD1">
        <w:tc>
          <w:tcPr>
            <w:tcW w:w="1224" w:type="dxa"/>
            <w:noWrap/>
            <w:vAlign w:val="center"/>
          </w:tcPr>
          <w:p w14:paraId="285AB5DF" w14:textId="71887FAD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703" w:type="dxa"/>
          </w:tcPr>
          <w:p w14:paraId="210DDF87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754" w:type="dxa"/>
            <w:noWrap/>
            <w:vAlign w:val="center"/>
          </w:tcPr>
          <w:p w14:paraId="3AFFE6E8" w14:textId="7B6387EE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073" w:type="dxa"/>
            <w:noWrap/>
            <w:vAlign w:val="center"/>
          </w:tcPr>
          <w:p w14:paraId="064A2348" w14:textId="57DAAE74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134" w:type="dxa"/>
            <w:noWrap/>
            <w:vAlign w:val="center"/>
          </w:tcPr>
          <w:p w14:paraId="65384231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2187" w:type="dxa"/>
            <w:vAlign w:val="center"/>
          </w:tcPr>
          <w:p w14:paraId="014E83B0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657" w:type="dxa"/>
            <w:vAlign w:val="center"/>
          </w:tcPr>
          <w:p w14:paraId="41C70C60" w14:textId="77777777" w:rsidR="00E555AB" w:rsidRPr="00F6718C" w:rsidRDefault="00E555AB" w:rsidP="00E555AB">
            <w:pPr>
              <w:pStyle w:val="Corpsdetexte"/>
              <w:jc w:val="center"/>
            </w:pPr>
          </w:p>
        </w:tc>
      </w:tr>
      <w:tr w:rsidR="00A4200D" w:rsidRPr="00F6718C" w14:paraId="2EE9A806" w14:textId="0BD31A71" w:rsidTr="00E34FD1">
        <w:tc>
          <w:tcPr>
            <w:tcW w:w="1224" w:type="dxa"/>
            <w:noWrap/>
            <w:vAlign w:val="center"/>
          </w:tcPr>
          <w:p w14:paraId="34785848" w14:textId="7766A596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703" w:type="dxa"/>
          </w:tcPr>
          <w:p w14:paraId="21EC36CB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754" w:type="dxa"/>
            <w:noWrap/>
            <w:vAlign w:val="center"/>
          </w:tcPr>
          <w:p w14:paraId="07DF8778" w14:textId="3462B5F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073" w:type="dxa"/>
            <w:noWrap/>
            <w:vAlign w:val="center"/>
          </w:tcPr>
          <w:p w14:paraId="255CBABF" w14:textId="13CDEF48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134" w:type="dxa"/>
            <w:noWrap/>
            <w:vAlign w:val="center"/>
          </w:tcPr>
          <w:p w14:paraId="7174F50B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2187" w:type="dxa"/>
            <w:vAlign w:val="center"/>
          </w:tcPr>
          <w:p w14:paraId="0965F665" w14:textId="77777777" w:rsidR="00E555AB" w:rsidRPr="00F6718C" w:rsidRDefault="00E555AB" w:rsidP="00E555AB">
            <w:pPr>
              <w:pStyle w:val="Corpsdetexte"/>
              <w:jc w:val="center"/>
            </w:pPr>
          </w:p>
        </w:tc>
        <w:tc>
          <w:tcPr>
            <w:tcW w:w="1657" w:type="dxa"/>
            <w:vAlign w:val="center"/>
          </w:tcPr>
          <w:p w14:paraId="79844DF4" w14:textId="77777777" w:rsidR="00E555AB" w:rsidRPr="00F6718C" w:rsidRDefault="00E555AB" w:rsidP="00E555AB">
            <w:pPr>
              <w:pStyle w:val="Corpsdetexte"/>
              <w:jc w:val="center"/>
            </w:pPr>
          </w:p>
        </w:tc>
      </w:tr>
    </w:tbl>
    <w:p w14:paraId="4603506E" w14:textId="08E10A41" w:rsidR="00FB0574" w:rsidRPr="00F6718C" w:rsidRDefault="00FB0574">
      <w:pPr>
        <w:rPr>
          <w:b/>
          <w:sz w:val="22"/>
        </w:rPr>
      </w:pPr>
    </w:p>
    <w:p w14:paraId="33801B4D" w14:textId="0FF35DDF" w:rsidR="00F56685" w:rsidRPr="00F6718C" w:rsidRDefault="00FA6B7E" w:rsidP="00F56685">
      <w:pPr>
        <w:pStyle w:val="Titre1"/>
      </w:pPr>
      <w:bookmarkStart w:id="8" w:name="_Toc227587494"/>
      <w:r w:rsidRPr="00F6718C">
        <w:lastRenderedPageBreak/>
        <w:t>Portée et c</w:t>
      </w:r>
      <w:r w:rsidR="00254718" w:rsidRPr="00F6718C">
        <w:t>aractéristiques</w:t>
      </w:r>
      <w:r w:rsidR="00F2575C" w:rsidRPr="00F6718C">
        <w:t xml:space="preserve"> du Rapport de M&amp;V</w:t>
      </w:r>
      <w:bookmarkEnd w:id="8"/>
    </w:p>
    <w:p w14:paraId="42B2B47D" w14:textId="3B9B52EF" w:rsidR="004049F1" w:rsidRPr="00F6718C" w:rsidRDefault="004049F1" w:rsidP="004049F1">
      <w:pPr>
        <w:pStyle w:val="Titre2"/>
      </w:pPr>
      <w:bookmarkStart w:id="9" w:name="_Toc227587495"/>
      <w:r w:rsidRPr="00F6718C">
        <w:t>Situation énergétique de référence</w:t>
      </w:r>
      <w:r w:rsidR="00FF37E3" w:rsidRPr="00F6718C">
        <w:t xml:space="preserve"> et Période de suivi</w:t>
      </w:r>
      <w:bookmarkEnd w:id="9"/>
    </w:p>
    <w:p w14:paraId="5CC2FBF2" w14:textId="1831779C" w:rsidR="004049F1" w:rsidRPr="00F6718C" w:rsidRDefault="004049F1" w:rsidP="004049F1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580998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Présenter et justifier minimalement les points suivants</w:t>
      </w:r>
      <w:r w:rsidR="00B45987" w:rsidRPr="00F6718C">
        <w:rPr>
          <w:rStyle w:val="Noteparticipant"/>
        </w:rPr>
        <w:t xml:space="preserve"> </w:t>
      </w:r>
      <w:r w:rsidR="00B45987" w:rsidRPr="00F6718C">
        <w:rPr>
          <w:rStyle w:val="Noteparticipant"/>
          <w:rFonts w:eastAsia="Calibri"/>
        </w:rPr>
        <w:t xml:space="preserve">(voir la </w:t>
      </w:r>
      <w:r w:rsidR="00B45987" w:rsidRPr="00860A47">
        <w:rPr>
          <w:rStyle w:val="Noteparticipant"/>
          <w:rFonts w:eastAsia="Calibri"/>
        </w:rPr>
        <w:t>section 2.1 du</w:t>
      </w:r>
      <w:r w:rsidR="00B45987" w:rsidRPr="00F6718C">
        <w:rPr>
          <w:rStyle w:val="Noteparticipant"/>
          <w:rFonts w:eastAsia="Calibri"/>
        </w:rPr>
        <w:t xml:space="preserve"> Guide technique de M&amp;V)</w:t>
      </w:r>
      <w:r w:rsidR="00580998" w:rsidRPr="00F6718C">
        <w:rPr>
          <w:rStyle w:val="Noteparticipant"/>
        </w:rPr>
        <w:t> </w:t>
      </w:r>
      <w:r w:rsidRPr="00F6718C">
        <w:rPr>
          <w:rStyle w:val="Noteparticipant"/>
        </w:rPr>
        <w:t>:</w:t>
      </w:r>
    </w:p>
    <w:p w14:paraId="3F485944" w14:textId="3EFBDBBD" w:rsidR="004049F1" w:rsidRPr="00F6718C" w:rsidRDefault="004049F1" w:rsidP="004049F1">
      <w:pPr>
        <w:pStyle w:val="numration1"/>
        <w:rPr>
          <w:rStyle w:val="Noteparticipant"/>
        </w:rPr>
      </w:pPr>
      <w:r w:rsidRPr="00F6718C">
        <w:rPr>
          <w:rStyle w:val="Noteparticipant"/>
        </w:rPr>
        <w:t>dates de début et</w:t>
      </w:r>
      <w:r w:rsidR="00580998" w:rsidRPr="00F6718C">
        <w:rPr>
          <w:rStyle w:val="Noteparticipant"/>
        </w:rPr>
        <w:t xml:space="preserve"> de</w:t>
      </w:r>
      <w:r w:rsidRPr="00F6718C">
        <w:rPr>
          <w:rStyle w:val="Noteparticipant"/>
        </w:rPr>
        <w:t xml:space="preserve"> fin de chaque Situation énergétique de référence (SER)</w:t>
      </w:r>
      <w:r w:rsidR="00580998" w:rsidRPr="00F6718C">
        <w:rPr>
          <w:rStyle w:val="Noteparticipant"/>
        </w:rPr>
        <w:t xml:space="preserve"> ;</w:t>
      </w:r>
      <w:r w:rsidRPr="00F6718C">
        <w:rPr>
          <w:rStyle w:val="Noteparticipant"/>
        </w:rPr>
        <w:t xml:space="preserve"> </w:t>
      </w:r>
    </w:p>
    <w:p w14:paraId="55956430" w14:textId="5FF47FC1" w:rsidR="004049F1" w:rsidRDefault="004049F1" w:rsidP="004049F1">
      <w:pPr>
        <w:pStyle w:val="numration1"/>
        <w:rPr>
          <w:rStyle w:val="Noteparticipant"/>
        </w:rPr>
      </w:pPr>
      <w:r w:rsidRPr="00F6718C">
        <w:rPr>
          <w:rStyle w:val="Noteparticipant"/>
        </w:rPr>
        <w:t>dates de début et</w:t>
      </w:r>
      <w:r w:rsidR="00580998" w:rsidRPr="00F6718C">
        <w:rPr>
          <w:rStyle w:val="Noteparticipant"/>
        </w:rPr>
        <w:t xml:space="preserve"> de</w:t>
      </w:r>
      <w:r w:rsidRPr="00F6718C">
        <w:rPr>
          <w:rStyle w:val="Noteparticipant"/>
        </w:rPr>
        <w:t xml:space="preserve"> fin de la Période de suivi.</w:t>
      </w:r>
    </w:p>
    <w:p w14:paraId="0B7E0606" w14:textId="77777777" w:rsidR="00E06109" w:rsidRPr="00F6718C" w:rsidRDefault="00E06109" w:rsidP="00E06109">
      <w:pPr>
        <w:pStyle w:val="numration1"/>
        <w:numPr>
          <w:ilvl w:val="0"/>
          <w:numId w:val="0"/>
        </w:numPr>
        <w:ind w:left="360"/>
        <w:rPr>
          <w:rStyle w:val="Noteparticipant"/>
        </w:rPr>
      </w:pPr>
    </w:p>
    <w:p w14:paraId="7F2EFD20" w14:textId="77777777" w:rsidR="007C501F" w:rsidRPr="00F6718C" w:rsidRDefault="007C501F" w:rsidP="007C501F">
      <w:pPr>
        <w:pStyle w:val="Titre2"/>
      </w:pPr>
      <w:bookmarkStart w:id="10" w:name="_Toc227587496"/>
      <w:r w:rsidRPr="00F6718C">
        <w:t>Consommation énergétique</w:t>
      </w:r>
      <w:bookmarkEnd w:id="10"/>
    </w:p>
    <w:p w14:paraId="48B1C097" w14:textId="33F9C9D1" w:rsidR="007C501F" w:rsidRPr="00F6718C" w:rsidRDefault="007C501F" w:rsidP="00CE1A4A">
      <w:pPr>
        <w:pStyle w:val="Corpsdetexte"/>
        <w:jc w:val="left"/>
        <w:rPr>
          <w:rStyle w:val="Noteparticipant"/>
        </w:rPr>
      </w:pPr>
      <w:r w:rsidRPr="00F6718C">
        <w:rPr>
          <w:rStyle w:val="Noteparticipant"/>
        </w:rPr>
        <w:t>Instructions</w:t>
      </w:r>
      <w:r w:rsidR="006E4F95" w:rsidRPr="00F6718C">
        <w:rPr>
          <w:rStyle w:val="Noteparticipant"/>
        </w:rPr>
        <w:t xml:space="preserve"> –</w:t>
      </w:r>
      <w:r w:rsidR="00CE1A4A">
        <w:rPr>
          <w:rStyle w:val="Noteparticipant"/>
        </w:rPr>
        <w:t xml:space="preserve"> </w:t>
      </w:r>
      <w:r w:rsidRPr="00F6718C">
        <w:rPr>
          <w:rStyle w:val="Noteparticipant"/>
        </w:rPr>
        <w:t>Présenter minimalement les points suivants</w:t>
      </w:r>
      <w:r w:rsidR="00001ADA" w:rsidRPr="00F6718C">
        <w:rPr>
          <w:rStyle w:val="Noteparticipant"/>
        </w:rPr>
        <w:t xml:space="preserve"> dans </w:t>
      </w:r>
      <w:r w:rsidR="00BF4556" w:rsidRPr="00F6718C">
        <w:rPr>
          <w:rStyle w:val="Noteparticipant"/>
        </w:rPr>
        <w:t>un</w:t>
      </w:r>
      <w:r w:rsidR="00001ADA" w:rsidRPr="00F6718C">
        <w:rPr>
          <w:rStyle w:val="Noteparticipant"/>
        </w:rPr>
        <w:t xml:space="preserve"> tableau</w:t>
      </w:r>
      <w:r w:rsidR="00BF4556" w:rsidRPr="00F6718C">
        <w:rPr>
          <w:rStyle w:val="Noteparticipant"/>
        </w:rPr>
        <w:t xml:space="preserve"> similaire à celui </w:t>
      </w:r>
      <w:r w:rsidR="006E4F95" w:rsidRPr="00F6718C">
        <w:rPr>
          <w:rStyle w:val="Noteparticipant"/>
        </w:rPr>
        <w:t xml:space="preserve">figurant </w:t>
      </w:r>
      <w:r w:rsidR="00001ADA" w:rsidRPr="00F6718C">
        <w:rPr>
          <w:rStyle w:val="Noteparticipant"/>
        </w:rPr>
        <w:t>ci-dessous</w:t>
      </w:r>
      <w:r w:rsidRPr="00F6718C">
        <w:rPr>
          <w:rStyle w:val="Noteparticipant"/>
        </w:rPr>
        <w:t xml:space="preserve"> :</w:t>
      </w:r>
    </w:p>
    <w:p w14:paraId="66364662" w14:textId="3F21562E" w:rsidR="007C501F" w:rsidRPr="00F6718C" w:rsidRDefault="006E4F95" w:rsidP="007C501F">
      <w:pPr>
        <w:pStyle w:val="numration1"/>
        <w:rPr>
          <w:rStyle w:val="Noteparticipant"/>
        </w:rPr>
      </w:pPr>
      <w:r w:rsidRPr="00F6718C">
        <w:rPr>
          <w:rStyle w:val="Noteparticipant"/>
        </w:rPr>
        <w:t>c</w:t>
      </w:r>
      <w:r w:rsidR="007C501F" w:rsidRPr="00F6718C">
        <w:rPr>
          <w:rStyle w:val="Noteparticipant"/>
        </w:rPr>
        <w:t xml:space="preserve">onsommation énergétique </w:t>
      </w:r>
      <w:r w:rsidR="00723BC7" w:rsidRPr="00F6718C">
        <w:rPr>
          <w:rStyle w:val="Noteparticipant"/>
        </w:rPr>
        <w:t xml:space="preserve">réelle </w:t>
      </w:r>
      <w:r w:rsidR="007C501F" w:rsidRPr="00F6718C">
        <w:rPr>
          <w:rStyle w:val="Noteparticipant"/>
        </w:rPr>
        <w:t>du Site durant la Période de suivi</w:t>
      </w:r>
      <w:r w:rsidRPr="00F6718C">
        <w:rPr>
          <w:rStyle w:val="Noteparticipant"/>
        </w:rPr>
        <w:t>,</w:t>
      </w:r>
      <w:r w:rsidR="005B7732" w:rsidRPr="00F6718C">
        <w:rPr>
          <w:rStyle w:val="Noteparticipant"/>
        </w:rPr>
        <w:t xml:space="preserve"> pour chaque type d’énergie</w:t>
      </w:r>
      <w:r w:rsidR="007C501F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>(l</w:t>
      </w:r>
      <w:r w:rsidR="007C501F" w:rsidRPr="00F6718C">
        <w:rPr>
          <w:rStyle w:val="Noteparticipant"/>
        </w:rPr>
        <w:t>a fréquence des données doit être mensuelle</w:t>
      </w:r>
      <w:r w:rsidRPr="00F6718C">
        <w:rPr>
          <w:rStyle w:val="Noteparticipant"/>
        </w:rPr>
        <w:t>) ;</w:t>
      </w:r>
    </w:p>
    <w:p w14:paraId="14D0B3BB" w14:textId="6F4B6FFF" w:rsidR="00B45987" w:rsidRPr="00F6718C" w:rsidRDefault="006E4F95" w:rsidP="00B45987">
      <w:pPr>
        <w:pStyle w:val="numration1"/>
        <w:rPr>
          <w:rStyle w:val="Noteparticipant"/>
        </w:rPr>
      </w:pPr>
      <w:r w:rsidRPr="00F6718C">
        <w:rPr>
          <w:rStyle w:val="Noteparticipant"/>
        </w:rPr>
        <w:t>c</w:t>
      </w:r>
      <w:r w:rsidR="00B45987" w:rsidRPr="00F6718C">
        <w:rPr>
          <w:rStyle w:val="Noteparticipant"/>
        </w:rPr>
        <w:t xml:space="preserve">onsommation énergétique réelle du Site </w:t>
      </w:r>
      <w:r w:rsidRPr="00F6718C">
        <w:rPr>
          <w:rStyle w:val="Noteparticipant"/>
        </w:rPr>
        <w:t>pour</w:t>
      </w:r>
      <w:r w:rsidR="00DE3F0A" w:rsidRPr="00F6718C">
        <w:rPr>
          <w:rStyle w:val="Noteparticipant"/>
        </w:rPr>
        <w:t xml:space="preserve"> chaque</w:t>
      </w:r>
      <w:r w:rsidR="00B45987" w:rsidRPr="00F6718C">
        <w:rPr>
          <w:rStyle w:val="Noteparticipant"/>
        </w:rPr>
        <w:t xml:space="preserve"> SER</w:t>
      </w:r>
      <w:r w:rsidR="005B7732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>et</w:t>
      </w:r>
      <w:r w:rsidR="005B7732" w:rsidRPr="00F6718C">
        <w:rPr>
          <w:rStyle w:val="Noteparticipant"/>
        </w:rPr>
        <w:t xml:space="preserve"> chaque type d’énergie</w:t>
      </w:r>
      <w:r w:rsidR="00B45987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>(l</w:t>
      </w:r>
      <w:r w:rsidR="00B45987" w:rsidRPr="00F6718C">
        <w:rPr>
          <w:rStyle w:val="Noteparticipant"/>
        </w:rPr>
        <w:t>a fréquence des données doit être mensuelle</w:t>
      </w:r>
      <w:r w:rsidRPr="00F6718C">
        <w:rPr>
          <w:rStyle w:val="Noteparticipant"/>
        </w:rPr>
        <w:t>)</w:t>
      </w:r>
      <w:r w:rsidR="00B45987" w:rsidRPr="00F6718C">
        <w:rPr>
          <w:rStyle w:val="Noteparticipant"/>
        </w:rPr>
        <w:t>.</w:t>
      </w:r>
    </w:p>
    <w:p w14:paraId="4B36FC29" w14:textId="77777777" w:rsidR="007C501F" w:rsidRPr="00F6718C" w:rsidRDefault="007C501F" w:rsidP="007C501F">
      <w:pPr>
        <w:pStyle w:val="Corpsdetexte"/>
      </w:pPr>
    </w:p>
    <w:tbl>
      <w:tblPr>
        <w:tblStyle w:val="Simpletopgris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1E4E68" w:rsidRPr="00F6718C" w14:paraId="0DF15B99" w14:textId="77777777" w:rsidTr="00E26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5" w:type="dxa"/>
            <w:vMerge w:val="restart"/>
            <w:tcBorders>
              <w:top w:val="single" w:sz="12" w:space="0" w:color="auto"/>
            </w:tcBorders>
          </w:tcPr>
          <w:p w14:paraId="17749394" w14:textId="77777777" w:rsidR="001E4E68" w:rsidRPr="00F6718C" w:rsidRDefault="001E4E68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Période</w:t>
            </w:r>
          </w:p>
        </w:tc>
        <w:tc>
          <w:tcPr>
            <w:tcW w:w="2671" w:type="dxa"/>
            <w:gridSpan w:val="2"/>
            <w:tcBorders>
              <w:top w:val="single" w:sz="12" w:space="0" w:color="auto"/>
              <w:bottom w:val="nil"/>
            </w:tcBorders>
          </w:tcPr>
          <w:p w14:paraId="6E4E50B5" w14:textId="77777777" w:rsidR="001E4E68" w:rsidRPr="00F6718C" w:rsidRDefault="001E4E68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Électricité</w:t>
            </w:r>
          </w:p>
        </w:tc>
        <w:tc>
          <w:tcPr>
            <w:tcW w:w="2672" w:type="dxa"/>
            <w:gridSpan w:val="2"/>
            <w:tcBorders>
              <w:top w:val="single" w:sz="12" w:space="0" w:color="auto"/>
              <w:bottom w:val="nil"/>
            </w:tcBorders>
          </w:tcPr>
          <w:p w14:paraId="4D7B1595" w14:textId="77777777" w:rsidR="001E4E68" w:rsidRPr="00F6718C" w:rsidRDefault="001E4E68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Gaz naturel</w:t>
            </w:r>
          </w:p>
        </w:tc>
        <w:tc>
          <w:tcPr>
            <w:tcW w:w="2672" w:type="dxa"/>
            <w:gridSpan w:val="2"/>
            <w:tcBorders>
              <w:top w:val="single" w:sz="12" w:space="0" w:color="auto"/>
              <w:bottom w:val="nil"/>
            </w:tcBorders>
          </w:tcPr>
          <w:p w14:paraId="05F7C947" w14:textId="56A74DDC" w:rsidR="001E4E68" w:rsidRPr="00F6718C" w:rsidRDefault="001E4E68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Autre (préciser)</w:t>
            </w:r>
          </w:p>
        </w:tc>
      </w:tr>
      <w:tr w:rsidR="001E4E68" w:rsidRPr="00F6718C" w14:paraId="6C68EFA3" w14:textId="77777777" w:rsidTr="00DC74D1">
        <w:tc>
          <w:tcPr>
            <w:tcW w:w="1335" w:type="dxa"/>
            <w:vMerge/>
            <w:tcBorders>
              <w:bottom w:val="single" w:sz="4" w:space="0" w:color="000000" w:themeColor="text1"/>
            </w:tcBorders>
          </w:tcPr>
          <w:p w14:paraId="7F53B5E6" w14:textId="77777777" w:rsidR="001E4E68" w:rsidRPr="00F6718C" w:rsidRDefault="001E4E68" w:rsidP="002D3BD7">
            <w:pPr>
              <w:pStyle w:val="Libellenttetableau"/>
              <w:rPr>
                <w:b w:val="0"/>
                <w:bCs/>
                <w:lang w:val="fr-CA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9763709" w14:textId="77777777" w:rsidR="001E4E68" w:rsidRPr="00F6718C" w:rsidRDefault="001E4E68" w:rsidP="00DC74D1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kWh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72A1F1F" w14:textId="77777777" w:rsidR="001E4E68" w:rsidRPr="00F6718C" w:rsidRDefault="001E4E68" w:rsidP="00DC74D1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$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5F8D3B6" w14:textId="77777777" w:rsidR="001E4E68" w:rsidRPr="00F6718C" w:rsidRDefault="001E4E68" w:rsidP="00DC74D1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m</w:t>
            </w:r>
            <w:r w:rsidRPr="001018CA">
              <w:rPr>
                <w:b w:val="0"/>
                <w:bCs/>
                <w:vertAlign w:val="superscript"/>
                <w:lang w:val="fr-CA"/>
              </w:rPr>
              <w:t>3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5DEB2BA" w14:textId="77777777" w:rsidR="001E4E68" w:rsidRPr="00F6718C" w:rsidRDefault="001E4E68" w:rsidP="00DC74D1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$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F2F2F2" w:themeFill="background1" w:themeFillShade="F2"/>
          </w:tcPr>
          <w:p w14:paraId="3B7B5998" w14:textId="1C256047" w:rsidR="001E4E68" w:rsidRPr="00F6718C" w:rsidRDefault="001E4E68" w:rsidP="002D3BD7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Unité (préciser)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628F5C3" w14:textId="77777777" w:rsidR="001E4E68" w:rsidRPr="00F6718C" w:rsidRDefault="001E4E68" w:rsidP="00DC74D1">
            <w:pPr>
              <w:pStyle w:val="Libellenttetableau"/>
              <w:rPr>
                <w:b w:val="0"/>
                <w:bCs/>
                <w:lang w:val="fr-CA"/>
              </w:rPr>
            </w:pPr>
            <w:r w:rsidRPr="00F6718C">
              <w:rPr>
                <w:b w:val="0"/>
                <w:bCs/>
                <w:lang w:val="fr-CA"/>
              </w:rPr>
              <w:t>$</w:t>
            </w:r>
          </w:p>
        </w:tc>
      </w:tr>
      <w:tr w:rsidR="007C501F" w:rsidRPr="00F6718C" w14:paraId="3F51A3E8" w14:textId="77777777" w:rsidTr="002D3BD7">
        <w:tc>
          <w:tcPr>
            <w:tcW w:w="1335" w:type="dxa"/>
            <w:tcBorders>
              <w:top w:val="single" w:sz="4" w:space="0" w:color="000000" w:themeColor="text1"/>
            </w:tcBorders>
          </w:tcPr>
          <w:p w14:paraId="10BE2A17" w14:textId="77777777" w:rsidR="007C501F" w:rsidRPr="00F6718C" w:rsidRDefault="007C501F" w:rsidP="002D3BD7">
            <w:pPr>
              <w:pStyle w:val="Corpsdetexte"/>
            </w:pPr>
            <w:r w:rsidRPr="00F6718C">
              <w:t>Mois 1</w:t>
            </w:r>
          </w:p>
        </w:tc>
        <w:tc>
          <w:tcPr>
            <w:tcW w:w="1335" w:type="dxa"/>
          </w:tcPr>
          <w:p w14:paraId="6A618128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39A4BC57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FDA2327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E838F4B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81D2176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0999764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229F9654" w14:textId="77777777" w:rsidTr="002D3BD7">
        <w:tc>
          <w:tcPr>
            <w:tcW w:w="1335" w:type="dxa"/>
          </w:tcPr>
          <w:p w14:paraId="3A09C72F" w14:textId="77777777" w:rsidR="007C501F" w:rsidRPr="00F6718C" w:rsidRDefault="007C501F" w:rsidP="002D3BD7">
            <w:pPr>
              <w:pStyle w:val="Corpsdetexte"/>
            </w:pPr>
            <w:r w:rsidRPr="00F6718C">
              <w:t>Mois 2</w:t>
            </w:r>
          </w:p>
        </w:tc>
        <w:tc>
          <w:tcPr>
            <w:tcW w:w="1335" w:type="dxa"/>
          </w:tcPr>
          <w:p w14:paraId="242B2FF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7DCD58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DF9577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19E4B6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0BE6A1A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3F96B8B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4C17CF1F" w14:textId="77777777" w:rsidTr="002D3BD7">
        <w:tc>
          <w:tcPr>
            <w:tcW w:w="1335" w:type="dxa"/>
          </w:tcPr>
          <w:p w14:paraId="5F56DE65" w14:textId="77777777" w:rsidR="007C501F" w:rsidRPr="00F6718C" w:rsidRDefault="007C501F" w:rsidP="002D3BD7">
            <w:pPr>
              <w:pStyle w:val="Corpsdetexte"/>
            </w:pPr>
            <w:r w:rsidRPr="00F6718C">
              <w:t>Mois 3</w:t>
            </w:r>
          </w:p>
        </w:tc>
        <w:tc>
          <w:tcPr>
            <w:tcW w:w="1335" w:type="dxa"/>
          </w:tcPr>
          <w:p w14:paraId="229EA647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3B5DC69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7994031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D405264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7A5C82E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DFD5E50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461A433A" w14:textId="77777777" w:rsidTr="002D3BD7">
        <w:tc>
          <w:tcPr>
            <w:tcW w:w="1335" w:type="dxa"/>
          </w:tcPr>
          <w:p w14:paraId="4871AA9C" w14:textId="77777777" w:rsidR="007C501F" w:rsidRPr="00F6718C" w:rsidRDefault="007C501F" w:rsidP="002D3BD7">
            <w:pPr>
              <w:pStyle w:val="Corpsdetexte"/>
            </w:pPr>
            <w:r w:rsidRPr="00F6718C">
              <w:t>Mois 4</w:t>
            </w:r>
          </w:p>
        </w:tc>
        <w:tc>
          <w:tcPr>
            <w:tcW w:w="1335" w:type="dxa"/>
          </w:tcPr>
          <w:p w14:paraId="4BAAEE0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77B3838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D28B1D5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D3B0B07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D22CC6E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B097D57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72E124CC" w14:textId="77777777" w:rsidTr="002D3BD7">
        <w:tc>
          <w:tcPr>
            <w:tcW w:w="1335" w:type="dxa"/>
          </w:tcPr>
          <w:p w14:paraId="7891F2FD" w14:textId="77777777" w:rsidR="007C501F" w:rsidRPr="00F6718C" w:rsidRDefault="007C501F" w:rsidP="002D3BD7">
            <w:pPr>
              <w:pStyle w:val="Corpsdetexte"/>
            </w:pPr>
            <w:r w:rsidRPr="00F6718C">
              <w:t>Mois 5</w:t>
            </w:r>
          </w:p>
        </w:tc>
        <w:tc>
          <w:tcPr>
            <w:tcW w:w="1335" w:type="dxa"/>
          </w:tcPr>
          <w:p w14:paraId="1223DBD5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4B5410A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388CDB2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EBF20D6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55B6CC9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F6939F4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1057A85D" w14:textId="77777777" w:rsidTr="002D3BD7">
        <w:tc>
          <w:tcPr>
            <w:tcW w:w="1335" w:type="dxa"/>
          </w:tcPr>
          <w:p w14:paraId="424D9A2C" w14:textId="77777777" w:rsidR="007C501F" w:rsidRPr="00F6718C" w:rsidRDefault="007C501F" w:rsidP="002D3BD7">
            <w:pPr>
              <w:pStyle w:val="Corpsdetexte"/>
            </w:pPr>
            <w:r w:rsidRPr="00F6718C">
              <w:t>Mois 6</w:t>
            </w:r>
          </w:p>
        </w:tc>
        <w:tc>
          <w:tcPr>
            <w:tcW w:w="1335" w:type="dxa"/>
          </w:tcPr>
          <w:p w14:paraId="362071C3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5B90F46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78BA434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3274C7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5AC2DBE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963AFAF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53DD33D5" w14:textId="77777777" w:rsidTr="002D3BD7">
        <w:tc>
          <w:tcPr>
            <w:tcW w:w="1335" w:type="dxa"/>
          </w:tcPr>
          <w:p w14:paraId="0DE2BED2" w14:textId="77777777" w:rsidR="007C501F" w:rsidRPr="00F6718C" w:rsidRDefault="007C501F" w:rsidP="002D3BD7">
            <w:pPr>
              <w:pStyle w:val="Corpsdetexte"/>
            </w:pPr>
            <w:r w:rsidRPr="00F6718C">
              <w:t>Mois 7</w:t>
            </w:r>
          </w:p>
        </w:tc>
        <w:tc>
          <w:tcPr>
            <w:tcW w:w="1335" w:type="dxa"/>
          </w:tcPr>
          <w:p w14:paraId="4EBF3942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90470F2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A6DB0D4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3D25A8B5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8C5EC9C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C131A1B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0373E077" w14:textId="77777777" w:rsidTr="002D3BD7">
        <w:tc>
          <w:tcPr>
            <w:tcW w:w="1335" w:type="dxa"/>
          </w:tcPr>
          <w:p w14:paraId="681A4ACB" w14:textId="77777777" w:rsidR="007C501F" w:rsidRPr="00F6718C" w:rsidRDefault="007C501F" w:rsidP="002D3BD7">
            <w:pPr>
              <w:pStyle w:val="Corpsdetexte"/>
            </w:pPr>
            <w:r w:rsidRPr="00F6718C">
              <w:t>Mois 8</w:t>
            </w:r>
          </w:p>
        </w:tc>
        <w:tc>
          <w:tcPr>
            <w:tcW w:w="1335" w:type="dxa"/>
          </w:tcPr>
          <w:p w14:paraId="53B43479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34DE0EC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DBA84D8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7871469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3426ADA1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ADFB6C7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0C5F13B7" w14:textId="77777777" w:rsidTr="002D3BD7">
        <w:tc>
          <w:tcPr>
            <w:tcW w:w="1335" w:type="dxa"/>
          </w:tcPr>
          <w:p w14:paraId="0F76E57D" w14:textId="77777777" w:rsidR="007C501F" w:rsidRPr="00F6718C" w:rsidRDefault="007C501F" w:rsidP="002D3BD7">
            <w:pPr>
              <w:pStyle w:val="Corpsdetexte"/>
            </w:pPr>
            <w:r w:rsidRPr="00F6718C">
              <w:t>Mois 9</w:t>
            </w:r>
          </w:p>
        </w:tc>
        <w:tc>
          <w:tcPr>
            <w:tcW w:w="1335" w:type="dxa"/>
          </w:tcPr>
          <w:p w14:paraId="5F4E9EFC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6361AB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4AAB66B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424F099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82F1397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10F8B48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59704480" w14:textId="77777777" w:rsidTr="002D3BD7">
        <w:tc>
          <w:tcPr>
            <w:tcW w:w="1335" w:type="dxa"/>
          </w:tcPr>
          <w:p w14:paraId="3683FCB1" w14:textId="77777777" w:rsidR="007C501F" w:rsidRPr="00F6718C" w:rsidRDefault="007C501F" w:rsidP="002D3BD7">
            <w:pPr>
              <w:pStyle w:val="Corpsdetexte"/>
            </w:pPr>
            <w:r w:rsidRPr="00F6718C">
              <w:t>Mois 10</w:t>
            </w:r>
          </w:p>
        </w:tc>
        <w:tc>
          <w:tcPr>
            <w:tcW w:w="1335" w:type="dxa"/>
          </w:tcPr>
          <w:p w14:paraId="0081E866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2BD3938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048DA9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5F759AC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7D37BFC9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5EC57D99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4140EA2A" w14:textId="77777777" w:rsidTr="002D3BD7">
        <w:tc>
          <w:tcPr>
            <w:tcW w:w="1335" w:type="dxa"/>
          </w:tcPr>
          <w:p w14:paraId="4300CE3F" w14:textId="77777777" w:rsidR="007C501F" w:rsidRPr="00F6718C" w:rsidRDefault="007C501F" w:rsidP="002D3BD7">
            <w:pPr>
              <w:pStyle w:val="Corpsdetexte"/>
            </w:pPr>
            <w:r w:rsidRPr="00F6718C">
              <w:t>Mois 11</w:t>
            </w:r>
          </w:p>
        </w:tc>
        <w:tc>
          <w:tcPr>
            <w:tcW w:w="1335" w:type="dxa"/>
          </w:tcPr>
          <w:p w14:paraId="10F5285F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81A840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C48C1C3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E3E23EB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0F4AC3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657E81A8" w14:textId="77777777" w:rsidR="007C501F" w:rsidRPr="00F6718C" w:rsidRDefault="007C501F" w:rsidP="002D3BD7">
            <w:pPr>
              <w:pStyle w:val="Corpsdetexte"/>
            </w:pPr>
          </w:p>
        </w:tc>
      </w:tr>
      <w:tr w:rsidR="007C501F" w:rsidRPr="00F6718C" w14:paraId="3BF95DE4" w14:textId="77777777" w:rsidTr="002D3BD7">
        <w:tc>
          <w:tcPr>
            <w:tcW w:w="1335" w:type="dxa"/>
          </w:tcPr>
          <w:p w14:paraId="726428D1" w14:textId="77777777" w:rsidR="007C501F" w:rsidRPr="00F6718C" w:rsidRDefault="007C501F" w:rsidP="002D3BD7">
            <w:pPr>
              <w:pStyle w:val="Corpsdetexte"/>
            </w:pPr>
            <w:r w:rsidRPr="00F6718C">
              <w:t>Mois 12</w:t>
            </w:r>
          </w:p>
        </w:tc>
        <w:tc>
          <w:tcPr>
            <w:tcW w:w="1335" w:type="dxa"/>
          </w:tcPr>
          <w:p w14:paraId="077ED8C8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284F3811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2269BA0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1E2D0C7D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4144D634" w14:textId="77777777" w:rsidR="007C501F" w:rsidRPr="00F6718C" w:rsidRDefault="007C501F" w:rsidP="002D3BD7">
            <w:pPr>
              <w:pStyle w:val="Corpsdetexte"/>
            </w:pPr>
          </w:p>
        </w:tc>
        <w:tc>
          <w:tcPr>
            <w:tcW w:w="1336" w:type="dxa"/>
          </w:tcPr>
          <w:p w14:paraId="08DA5B9D" w14:textId="77777777" w:rsidR="007C501F" w:rsidRPr="00F6718C" w:rsidRDefault="007C501F" w:rsidP="002D3BD7">
            <w:pPr>
              <w:pStyle w:val="Corpsdetexte"/>
            </w:pPr>
          </w:p>
        </w:tc>
      </w:tr>
      <w:tr w:rsidR="000D76AB" w:rsidRPr="00F6718C" w14:paraId="0B44295F" w14:textId="77777777" w:rsidTr="002D3BD7">
        <w:tc>
          <w:tcPr>
            <w:tcW w:w="1335" w:type="dxa"/>
          </w:tcPr>
          <w:p w14:paraId="5A28AE5E" w14:textId="256785F5" w:rsidR="000D76AB" w:rsidRPr="00F6718C" w:rsidRDefault="000D76AB" w:rsidP="002D3BD7">
            <w:pPr>
              <w:pStyle w:val="Corpsdetexte"/>
              <w:rPr>
                <w:b/>
                <w:bCs/>
              </w:rPr>
            </w:pPr>
            <w:r w:rsidRPr="00F6718C">
              <w:rPr>
                <w:b/>
                <w:bCs/>
              </w:rPr>
              <w:t>Total</w:t>
            </w:r>
          </w:p>
        </w:tc>
        <w:tc>
          <w:tcPr>
            <w:tcW w:w="1335" w:type="dxa"/>
          </w:tcPr>
          <w:p w14:paraId="65B6333F" w14:textId="77777777" w:rsidR="000D76AB" w:rsidRPr="00F6718C" w:rsidRDefault="000D76AB" w:rsidP="002D3BD7">
            <w:pPr>
              <w:pStyle w:val="Corpsdetexte"/>
            </w:pPr>
          </w:p>
        </w:tc>
        <w:tc>
          <w:tcPr>
            <w:tcW w:w="1336" w:type="dxa"/>
          </w:tcPr>
          <w:p w14:paraId="19D8F5B2" w14:textId="77777777" w:rsidR="000D76AB" w:rsidRPr="00F6718C" w:rsidRDefault="000D76AB" w:rsidP="002D3BD7">
            <w:pPr>
              <w:pStyle w:val="Corpsdetexte"/>
            </w:pPr>
          </w:p>
        </w:tc>
        <w:tc>
          <w:tcPr>
            <w:tcW w:w="1336" w:type="dxa"/>
          </w:tcPr>
          <w:p w14:paraId="3356602B" w14:textId="77777777" w:rsidR="000D76AB" w:rsidRPr="00F6718C" w:rsidRDefault="000D76AB" w:rsidP="002D3BD7">
            <w:pPr>
              <w:pStyle w:val="Corpsdetexte"/>
            </w:pPr>
          </w:p>
        </w:tc>
        <w:tc>
          <w:tcPr>
            <w:tcW w:w="1336" w:type="dxa"/>
          </w:tcPr>
          <w:p w14:paraId="13B4156F" w14:textId="77777777" w:rsidR="000D76AB" w:rsidRPr="00F6718C" w:rsidRDefault="000D76AB" w:rsidP="002D3BD7">
            <w:pPr>
              <w:pStyle w:val="Corpsdetexte"/>
            </w:pPr>
          </w:p>
        </w:tc>
        <w:tc>
          <w:tcPr>
            <w:tcW w:w="1336" w:type="dxa"/>
          </w:tcPr>
          <w:p w14:paraId="7EA7058F" w14:textId="77777777" w:rsidR="000D76AB" w:rsidRPr="00F6718C" w:rsidRDefault="000D76AB" w:rsidP="002D3BD7">
            <w:pPr>
              <w:pStyle w:val="Corpsdetexte"/>
            </w:pPr>
          </w:p>
        </w:tc>
        <w:tc>
          <w:tcPr>
            <w:tcW w:w="1336" w:type="dxa"/>
          </w:tcPr>
          <w:p w14:paraId="688D2EAA" w14:textId="77777777" w:rsidR="000D76AB" w:rsidRPr="00F6718C" w:rsidRDefault="000D76AB" w:rsidP="002D3BD7">
            <w:pPr>
              <w:pStyle w:val="Corpsdetexte"/>
            </w:pPr>
          </w:p>
        </w:tc>
      </w:tr>
    </w:tbl>
    <w:p w14:paraId="6893D515" w14:textId="77777777" w:rsidR="007C501F" w:rsidRPr="00F6718C" w:rsidRDefault="007C501F" w:rsidP="007C501F">
      <w:pPr>
        <w:pStyle w:val="Corpsdetexte"/>
      </w:pPr>
    </w:p>
    <w:p w14:paraId="4285F171" w14:textId="0C4EB97A" w:rsidR="007C501F" w:rsidRPr="00F6718C" w:rsidRDefault="006039A4" w:rsidP="002D14EF">
      <w:pPr>
        <w:pStyle w:val="numration1"/>
        <w:numPr>
          <w:ilvl w:val="0"/>
          <w:numId w:val="0"/>
        </w:numPr>
        <w:rPr>
          <w:rStyle w:val="Noteparticipant"/>
          <w:rFonts w:eastAsia="Calibri" w:cs="Arial"/>
          <w:b/>
          <w:sz w:val="18"/>
          <w:szCs w:val="16"/>
          <w:lang w:val="fr-FR" w:eastAsia="fr-FR"/>
        </w:rPr>
      </w:pPr>
      <w:r w:rsidRPr="00F6718C">
        <w:rPr>
          <w:rStyle w:val="Noteparticipant"/>
        </w:rPr>
        <w:t>Pré</w:t>
      </w:r>
      <w:r w:rsidR="00C43281">
        <w:rPr>
          <w:rStyle w:val="Noteparticipant"/>
        </w:rPr>
        <w:t>cis</w:t>
      </w:r>
      <w:r w:rsidRPr="00F6718C">
        <w:rPr>
          <w:rStyle w:val="Noteparticipant"/>
        </w:rPr>
        <w:t xml:space="preserve">er </w:t>
      </w:r>
      <w:r w:rsidR="005C779F" w:rsidRPr="00F6718C">
        <w:rPr>
          <w:rStyle w:val="Noteparticipant"/>
        </w:rPr>
        <w:t>les t</w:t>
      </w:r>
      <w:r w:rsidR="007C501F" w:rsidRPr="00F6718C">
        <w:rPr>
          <w:rStyle w:val="Noteparticipant"/>
        </w:rPr>
        <w:t xml:space="preserve">ypes d’énergie qui ont été exclus </w:t>
      </w:r>
      <w:r w:rsidR="006E4F95" w:rsidRPr="00F6718C">
        <w:rPr>
          <w:rStyle w:val="Noteparticipant"/>
        </w:rPr>
        <w:t>en raison de</w:t>
      </w:r>
      <w:r w:rsidR="007C501F" w:rsidRPr="00F6718C">
        <w:rPr>
          <w:rStyle w:val="Noteparticipant"/>
        </w:rPr>
        <w:t xml:space="preserve"> leur consommation relativement négligeable. Justifier et détailler cette décision.</w:t>
      </w:r>
    </w:p>
    <w:p w14:paraId="1B47D666" w14:textId="77777777" w:rsidR="004049F1" w:rsidRPr="00FD219E" w:rsidRDefault="004049F1" w:rsidP="00FD219E"/>
    <w:p w14:paraId="5593B4C1" w14:textId="77777777" w:rsidR="00F27ECB" w:rsidRPr="00FD219E" w:rsidRDefault="00F27ECB" w:rsidP="00FD219E"/>
    <w:p w14:paraId="36279F6D" w14:textId="77777777" w:rsidR="00F27ECB" w:rsidRDefault="00F27ECB" w:rsidP="00CC0501"/>
    <w:p w14:paraId="015965CE" w14:textId="77777777" w:rsidR="00CC0501" w:rsidRPr="00CC0501" w:rsidRDefault="00CC0501" w:rsidP="00CC0501">
      <w:pPr>
        <w:pStyle w:val="Corpsdetexte"/>
        <w:rPr>
          <w:lang w:eastAsia="fr-CA"/>
        </w:rPr>
      </w:pPr>
    </w:p>
    <w:p w14:paraId="2DF8CA0B" w14:textId="162E5252" w:rsidR="004049F1" w:rsidRPr="00F6718C" w:rsidRDefault="004049F1" w:rsidP="004049F1">
      <w:pPr>
        <w:pStyle w:val="Titre2"/>
      </w:pPr>
      <w:r w:rsidRPr="00F6718C">
        <w:lastRenderedPageBreak/>
        <w:t xml:space="preserve"> </w:t>
      </w:r>
      <w:bookmarkStart w:id="11" w:name="_Toc227587497"/>
      <w:r w:rsidRPr="00F6718C">
        <w:t xml:space="preserve">Sources de données </w:t>
      </w:r>
      <w:r w:rsidR="00F37C11" w:rsidRPr="00F6718C">
        <w:t>servant au calcul des économies d’énergie</w:t>
      </w:r>
      <w:r w:rsidR="007811A7" w:rsidRPr="00F6718C">
        <w:t xml:space="preserve"> </w:t>
      </w:r>
      <w:r w:rsidRPr="00F6718C">
        <w:t>et ajustements</w:t>
      </w:r>
      <w:r w:rsidR="00F37C11" w:rsidRPr="00F6718C">
        <w:t xml:space="preserve"> nécessaires</w:t>
      </w:r>
      <w:bookmarkEnd w:id="11"/>
    </w:p>
    <w:p w14:paraId="3C6BCA4F" w14:textId="4B9D3004" w:rsidR="004049F1" w:rsidRPr="00F6718C" w:rsidRDefault="004049F1" w:rsidP="007A6FAD">
      <w:pPr>
        <w:pStyle w:val="Corpsdetexte"/>
        <w:jc w:val="left"/>
        <w:rPr>
          <w:rStyle w:val="Noteparticipant"/>
          <w:rFonts w:eastAsia="Calibri" w:cs="Arial"/>
          <w:b/>
          <w:sz w:val="18"/>
          <w:szCs w:val="16"/>
          <w:lang w:val="fr-FR" w:eastAsia="fr-FR"/>
        </w:rPr>
      </w:pPr>
      <w:r w:rsidRPr="00F6718C">
        <w:rPr>
          <w:rStyle w:val="Noteparticipant"/>
        </w:rPr>
        <w:t xml:space="preserve">Instructions </w:t>
      </w:r>
      <w:r w:rsidR="006E4F95" w:rsidRPr="00F6718C">
        <w:rPr>
          <w:rStyle w:val="Noteparticipant"/>
        </w:rPr>
        <w:t>–</w:t>
      </w:r>
      <w:r w:rsidR="007A6FAD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Présenter </w:t>
      </w:r>
      <w:r w:rsidR="00414B23" w:rsidRPr="00F6718C">
        <w:rPr>
          <w:rStyle w:val="Noteparticipant"/>
        </w:rPr>
        <w:t xml:space="preserve">et justifier </w:t>
      </w:r>
      <w:r w:rsidRPr="00F6718C">
        <w:rPr>
          <w:rStyle w:val="Noteparticipant"/>
        </w:rPr>
        <w:t>minimalement les points suivants :</w:t>
      </w:r>
    </w:p>
    <w:p w14:paraId="568FFA3A" w14:textId="16D3A11F" w:rsidR="004049F1" w:rsidRPr="00F6718C" w:rsidRDefault="00302136" w:rsidP="002F375C">
      <w:pPr>
        <w:pStyle w:val="numration1"/>
        <w:rPr>
          <w:rStyle w:val="Noteparticipant"/>
        </w:rPr>
      </w:pPr>
      <w:r w:rsidRPr="00F6718C">
        <w:rPr>
          <w:rStyle w:val="Noteparticipant"/>
        </w:rPr>
        <w:t>renseignements requis dans le</w:t>
      </w:r>
      <w:r w:rsidR="004049F1" w:rsidRPr="00F6718C">
        <w:rPr>
          <w:rStyle w:val="Noteparticipant"/>
        </w:rPr>
        <w:t xml:space="preserve"> tableau suivant</w:t>
      </w:r>
      <w:r w:rsidR="0041709E" w:rsidRPr="00F6718C">
        <w:rPr>
          <w:rStyle w:val="Noteparticipant"/>
        </w:rPr>
        <w:t xml:space="preserve"> ;</w:t>
      </w:r>
    </w:p>
    <w:p w14:paraId="6C7F751C" w14:textId="77777777" w:rsidR="004049F1" w:rsidRPr="00F6718C" w:rsidRDefault="004049F1" w:rsidP="004049F1">
      <w:pPr>
        <w:pStyle w:val="Corpsdetexte"/>
      </w:pPr>
    </w:p>
    <w:tbl>
      <w:tblPr>
        <w:tblStyle w:val="Simpletopgris"/>
        <w:tblW w:w="0" w:type="auto"/>
        <w:tblLook w:val="04A0" w:firstRow="1" w:lastRow="0" w:firstColumn="1" w:lastColumn="0" w:noHBand="0" w:noVBand="1"/>
      </w:tblPr>
      <w:tblGrid>
        <w:gridCol w:w="1267"/>
        <w:gridCol w:w="1253"/>
        <w:gridCol w:w="1303"/>
        <w:gridCol w:w="1121"/>
        <w:gridCol w:w="1304"/>
        <w:gridCol w:w="1267"/>
        <w:gridCol w:w="1694"/>
      </w:tblGrid>
      <w:tr w:rsidR="004049F1" w:rsidRPr="00F6718C" w14:paraId="25407E76" w14:textId="77777777" w:rsidTr="00DC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7" w:type="dxa"/>
            <w:noWrap/>
          </w:tcPr>
          <w:p w14:paraId="70BC9E8B" w14:textId="4F3E81D3" w:rsidR="004049F1" w:rsidRPr="00F6718C" w:rsidRDefault="00C60477" w:rsidP="00DC74D1">
            <w:pPr>
              <w:pStyle w:val="Libellenttetableau"/>
              <w:ind w:left="0" w:right="0"/>
              <w:rPr>
                <w:b/>
                <w:lang w:val="fr-CA"/>
              </w:rPr>
            </w:pPr>
            <w:r w:rsidRPr="00F6718C">
              <w:rPr>
                <w:lang w:val="fr-CA"/>
              </w:rPr>
              <w:t>Variable pertinente</w:t>
            </w:r>
            <w:r w:rsidR="004049F1" w:rsidRPr="00F6718C">
              <w:rPr>
                <w:lang w:val="fr-CA"/>
              </w:rPr>
              <w:t xml:space="preserve"> </w:t>
            </w:r>
            <w:r w:rsidR="008767F7" w:rsidRPr="00F6718C">
              <w:rPr>
                <w:lang w:val="fr-CA"/>
              </w:rPr>
              <w:t>ou donnée</w:t>
            </w:r>
          </w:p>
        </w:tc>
        <w:tc>
          <w:tcPr>
            <w:tcW w:w="1253" w:type="dxa"/>
            <w:noWrap/>
          </w:tcPr>
          <w:p w14:paraId="0F1B1F94" w14:textId="77777777" w:rsidR="004049F1" w:rsidRPr="00F6718C" w:rsidRDefault="004049F1" w:rsidP="00DC74D1">
            <w:pPr>
              <w:pStyle w:val="Libellenttetableau"/>
              <w:ind w:left="0" w:right="0"/>
              <w:rPr>
                <w:lang w:val="fr-CA"/>
              </w:rPr>
            </w:pPr>
            <w:r w:rsidRPr="00F6718C">
              <w:rPr>
                <w:lang w:val="fr-CA"/>
              </w:rPr>
              <w:t>Source (compteurs, météo, etc.)</w:t>
            </w:r>
          </w:p>
        </w:tc>
        <w:tc>
          <w:tcPr>
            <w:tcW w:w="1303" w:type="dxa"/>
          </w:tcPr>
          <w:p w14:paraId="1E972598" w14:textId="77777777" w:rsidR="004049F1" w:rsidRPr="00F6718C" w:rsidRDefault="004049F1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Numéro de série ou identifiant de l’appareil</w:t>
            </w:r>
          </w:p>
        </w:tc>
        <w:tc>
          <w:tcPr>
            <w:tcW w:w="1121" w:type="dxa"/>
          </w:tcPr>
          <w:p w14:paraId="2789EDDF" w14:textId="77777777" w:rsidR="004049F1" w:rsidRPr="00F6718C" w:rsidRDefault="004049F1" w:rsidP="00DC74D1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Intervalle de mesure</w:t>
            </w:r>
          </w:p>
        </w:tc>
        <w:tc>
          <w:tcPr>
            <w:tcW w:w="1304" w:type="dxa"/>
            <w:noWrap/>
          </w:tcPr>
          <w:p w14:paraId="71773995" w14:textId="77777777" w:rsidR="004049F1" w:rsidRPr="00F6718C" w:rsidRDefault="004049F1" w:rsidP="00DC74D1">
            <w:pPr>
              <w:pStyle w:val="Libellenttetableau"/>
              <w:ind w:left="0" w:right="0"/>
              <w:rPr>
                <w:lang w:val="fr-CA"/>
              </w:rPr>
            </w:pPr>
            <w:r w:rsidRPr="00F6718C">
              <w:rPr>
                <w:lang w:val="fr-CA"/>
              </w:rPr>
              <w:t>Méthode d’acquisition</w:t>
            </w:r>
          </w:p>
        </w:tc>
        <w:tc>
          <w:tcPr>
            <w:tcW w:w="1267" w:type="dxa"/>
            <w:noWrap/>
          </w:tcPr>
          <w:p w14:paraId="05E90477" w14:textId="77777777" w:rsidR="004049F1" w:rsidRPr="00F6718C" w:rsidRDefault="004049F1" w:rsidP="00DC74D1">
            <w:pPr>
              <w:pStyle w:val="Libellenttetableau"/>
              <w:ind w:left="0" w:right="0"/>
              <w:rPr>
                <w:lang w:val="fr-CA"/>
              </w:rPr>
            </w:pPr>
            <w:r w:rsidRPr="00F6718C">
              <w:rPr>
                <w:lang w:val="fr-CA"/>
              </w:rPr>
              <w:t>Date d’étalonnage de l’appareil de mesure</w:t>
            </w:r>
          </w:p>
        </w:tc>
        <w:tc>
          <w:tcPr>
            <w:tcW w:w="1694" w:type="dxa"/>
            <w:noWrap/>
          </w:tcPr>
          <w:p w14:paraId="575CFC1B" w14:textId="77777777" w:rsidR="004049F1" w:rsidRPr="00F6718C" w:rsidRDefault="004049F1" w:rsidP="00DC74D1">
            <w:pPr>
              <w:pStyle w:val="Libellenttetableau"/>
              <w:ind w:left="0" w:right="0"/>
              <w:rPr>
                <w:lang w:val="fr-CA"/>
              </w:rPr>
            </w:pPr>
            <w:r w:rsidRPr="00F6718C">
              <w:rPr>
                <w:lang w:val="fr-CA"/>
              </w:rPr>
              <w:t>Incertitude de l’appareil de mesure</w:t>
            </w:r>
          </w:p>
        </w:tc>
      </w:tr>
      <w:tr w:rsidR="004049F1" w:rsidRPr="00F6718C" w14:paraId="0C831704" w14:textId="77777777" w:rsidTr="00B53C52">
        <w:tc>
          <w:tcPr>
            <w:tcW w:w="1267" w:type="dxa"/>
            <w:noWrap/>
          </w:tcPr>
          <w:p w14:paraId="364048DD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253" w:type="dxa"/>
            <w:noWrap/>
          </w:tcPr>
          <w:p w14:paraId="5B381183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303" w:type="dxa"/>
          </w:tcPr>
          <w:p w14:paraId="1104B685" w14:textId="77777777" w:rsidR="004049F1" w:rsidRPr="00F6718C" w:rsidRDefault="004049F1">
            <w:pPr>
              <w:pStyle w:val="Corpsdetexte"/>
            </w:pPr>
          </w:p>
        </w:tc>
        <w:tc>
          <w:tcPr>
            <w:tcW w:w="1121" w:type="dxa"/>
          </w:tcPr>
          <w:p w14:paraId="7CDABD51" w14:textId="77777777" w:rsidR="004049F1" w:rsidRPr="00F6718C" w:rsidRDefault="004049F1">
            <w:pPr>
              <w:pStyle w:val="Corpsdetexte"/>
            </w:pPr>
          </w:p>
        </w:tc>
        <w:tc>
          <w:tcPr>
            <w:tcW w:w="1304" w:type="dxa"/>
            <w:noWrap/>
          </w:tcPr>
          <w:p w14:paraId="6E9DC4AF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267" w:type="dxa"/>
            <w:noWrap/>
          </w:tcPr>
          <w:p w14:paraId="358F5BF2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694" w:type="dxa"/>
            <w:noWrap/>
          </w:tcPr>
          <w:p w14:paraId="57C71BD1" w14:textId="77777777" w:rsidR="004049F1" w:rsidRPr="00F6718C" w:rsidRDefault="004049F1">
            <w:pPr>
              <w:pStyle w:val="Corpsdetexte"/>
              <w:ind w:left="0" w:right="0"/>
            </w:pPr>
          </w:p>
        </w:tc>
      </w:tr>
      <w:tr w:rsidR="004049F1" w:rsidRPr="00F6718C" w14:paraId="1AF80337" w14:textId="77777777" w:rsidTr="00B53C52">
        <w:tc>
          <w:tcPr>
            <w:tcW w:w="1267" w:type="dxa"/>
            <w:noWrap/>
          </w:tcPr>
          <w:p w14:paraId="1C16B21F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253" w:type="dxa"/>
            <w:noWrap/>
          </w:tcPr>
          <w:p w14:paraId="2DBC158C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303" w:type="dxa"/>
          </w:tcPr>
          <w:p w14:paraId="23935DE0" w14:textId="77777777" w:rsidR="004049F1" w:rsidRPr="00F6718C" w:rsidRDefault="004049F1">
            <w:pPr>
              <w:pStyle w:val="Corpsdetexte"/>
            </w:pPr>
          </w:p>
        </w:tc>
        <w:tc>
          <w:tcPr>
            <w:tcW w:w="1121" w:type="dxa"/>
          </w:tcPr>
          <w:p w14:paraId="67850ED3" w14:textId="77777777" w:rsidR="004049F1" w:rsidRPr="00F6718C" w:rsidRDefault="004049F1">
            <w:pPr>
              <w:pStyle w:val="Corpsdetexte"/>
            </w:pPr>
          </w:p>
        </w:tc>
        <w:tc>
          <w:tcPr>
            <w:tcW w:w="1304" w:type="dxa"/>
            <w:noWrap/>
          </w:tcPr>
          <w:p w14:paraId="7696942F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267" w:type="dxa"/>
            <w:noWrap/>
          </w:tcPr>
          <w:p w14:paraId="09BFBF9F" w14:textId="77777777" w:rsidR="004049F1" w:rsidRPr="00F6718C" w:rsidRDefault="004049F1">
            <w:pPr>
              <w:pStyle w:val="Corpsdetexte"/>
              <w:ind w:left="0" w:right="0"/>
            </w:pPr>
          </w:p>
        </w:tc>
        <w:tc>
          <w:tcPr>
            <w:tcW w:w="1694" w:type="dxa"/>
            <w:noWrap/>
          </w:tcPr>
          <w:p w14:paraId="1C26E3A5" w14:textId="77777777" w:rsidR="004049F1" w:rsidRPr="00F6718C" w:rsidRDefault="004049F1">
            <w:pPr>
              <w:pStyle w:val="Corpsdetexte"/>
              <w:ind w:left="0" w:right="0"/>
            </w:pPr>
          </w:p>
        </w:tc>
      </w:tr>
    </w:tbl>
    <w:p w14:paraId="5CB865A6" w14:textId="77777777" w:rsidR="005202EA" w:rsidRPr="005202EA" w:rsidRDefault="005202EA" w:rsidP="005202EA">
      <w:pPr>
        <w:pStyle w:val="numration1"/>
        <w:numPr>
          <w:ilvl w:val="0"/>
          <w:numId w:val="0"/>
        </w:numPr>
        <w:ind w:left="360"/>
        <w:rPr>
          <w:rStyle w:val="Noteparticipant"/>
          <w:i w:val="0"/>
          <w:iCs/>
        </w:rPr>
      </w:pPr>
    </w:p>
    <w:p w14:paraId="13FAE4F3" w14:textId="12DDA966" w:rsidR="004049F1" w:rsidRPr="00F6718C" w:rsidRDefault="004049F1" w:rsidP="004049F1">
      <w:pPr>
        <w:pStyle w:val="numration1"/>
        <w:rPr>
          <w:rStyle w:val="Noteparticipant"/>
        </w:rPr>
      </w:pPr>
      <w:r w:rsidRPr="00465D5E">
        <w:rPr>
          <w:rStyle w:val="Noteparticipant"/>
        </w:rPr>
        <w:t xml:space="preserve">ajustements nécessaires </w:t>
      </w:r>
      <w:r w:rsidR="009064C9" w:rsidRPr="00465D5E">
        <w:rPr>
          <w:rStyle w:val="Noteparticipant"/>
        </w:rPr>
        <w:t xml:space="preserve">aux séries de données </w:t>
      </w:r>
      <w:r w:rsidRPr="00465D5E">
        <w:rPr>
          <w:rStyle w:val="Noteparticipant"/>
        </w:rPr>
        <w:t>et justifications, notamment concernant</w:t>
      </w:r>
      <w:r w:rsidR="00CF06E9" w:rsidRPr="00465D5E">
        <w:rPr>
          <w:rStyle w:val="Noteparticipant"/>
        </w:rPr>
        <w:t xml:space="preserve"> </w:t>
      </w:r>
      <w:r w:rsidR="00CF06E9" w:rsidRPr="00465D5E">
        <w:rPr>
          <w:rStyle w:val="Noteparticipant"/>
          <w:rFonts w:eastAsia="Calibri"/>
        </w:rPr>
        <w:t>(voir la section 2.</w:t>
      </w:r>
      <w:r w:rsidR="0033154C" w:rsidRPr="00465D5E">
        <w:rPr>
          <w:rStyle w:val="Noteparticipant"/>
          <w:rFonts w:eastAsia="Calibri"/>
        </w:rPr>
        <w:t>5</w:t>
      </w:r>
      <w:r w:rsidR="00CF06E9" w:rsidRPr="00465D5E">
        <w:rPr>
          <w:rStyle w:val="Noteparticipant"/>
          <w:rFonts w:eastAsia="Calibri"/>
        </w:rPr>
        <w:t xml:space="preserve"> du Guide</w:t>
      </w:r>
      <w:r w:rsidR="00CF06E9" w:rsidRPr="00F6718C">
        <w:rPr>
          <w:rStyle w:val="Noteparticipant"/>
          <w:rFonts w:eastAsia="Calibri"/>
        </w:rPr>
        <w:t xml:space="preserve"> technique de M&amp;V)</w:t>
      </w:r>
      <w:r w:rsidRPr="00F6718C">
        <w:rPr>
          <w:rStyle w:val="Noteparticipant"/>
        </w:rPr>
        <w:t> :</w:t>
      </w:r>
    </w:p>
    <w:p w14:paraId="1B2E0D08" w14:textId="287EDDD6" w:rsidR="004049F1" w:rsidRPr="00F6718C" w:rsidRDefault="004049F1" w:rsidP="004049F1">
      <w:pPr>
        <w:pStyle w:val="numration2"/>
        <w:rPr>
          <w:rStyle w:val="Noteparticipant"/>
        </w:rPr>
      </w:pPr>
      <w:r w:rsidRPr="00F6718C">
        <w:rPr>
          <w:rStyle w:val="Noteparticipant"/>
        </w:rPr>
        <w:t>les données aberrantes</w:t>
      </w:r>
      <w:r w:rsidR="0041709E" w:rsidRPr="00F6718C">
        <w:rPr>
          <w:rStyle w:val="Noteparticipant"/>
        </w:rPr>
        <w:t xml:space="preserve"> ;</w:t>
      </w:r>
    </w:p>
    <w:p w14:paraId="26218C5C" w14:textId="01D61949" w:rsidR="00F96A53" w:rsidRPr="00F6718C" w:rsidRDefault="004049F1" w:rsidP="00F96A53">
      <w:pPr>
        <w:pStyle w:val="numration2"/>
        <w:rPr>
          <w:rStyle w:val="Noteparticipant"/>
          <w:rFonts w:eastAsia="Calibri" w:cs="Arial"/>
          <w:b/>
          <w:sz w:val="18"/>
          <w:szCs w:val="16"/>
          <w:lang w:eastAsia="fr-FR"/>
        </w:rPr>
      </w:pPr>
      <w:r w:rsidRPr="00F6718C">
        <w:rPr>
          <w:rStyle w:val="Noteparticipant"/>
        </w:rPr>
        <w:t xml:space="preserve">les </w:t>
      </w:r>
      <w:r w:rsidR="00F96A53" w:rsidRPr="00F6718C">
        <w:rPr>
          <w:rStyle w:val="Noteparticipant"/>
        </w:rPr>
        <w:t xml:space="preserve">données manquantes </w:t>
      </w:r>
      <w:r w:rsidR="0041709E" w:rsidRPr="00F6718C">
        <w:rPr>
          <w:rStyle w:val="Noteparticipant"/>
        </w:rPr>
        <w:t>;</w:t>
      </w:r>
    </w:p>
    <w:p w14:paraId="13F175B6" w14:textId="17A31DCE" w:rsidR="0073177C" w:rsidRPr="00F6718C" w:rsidRDefault="0073177C" w:rsidP="00F96A53">
      <w:pPr>
        <w:pStyle w:val="numration2"/>
        <w:rPr>
          <w:rStyle w:val="Noteparticipant"/>
          <w:rFonts w:eastAsia="Calibri" w:cs="Arial"/>
          <w:b/>
          <w:sz w:val="18"/>
          <w:szCs w:val="16"/>
          <w:lang w:eastAsia="fr-FR"/>
        </w:rPr>
      </w:pPr>
      <w:r w:rsidRPr="00F6718C">
        <w:rPr>
          <w:rStyle w:val="Noteparticipant"/>
        </w:rPr>
        <w:t xml:space="preserve">les ajustements </w:t>
      </w:r>
      <w:r w:rsidR="00201427" w:rsidRPr="00F6718C">
        <w:rPr>
          <w:rStyle w:val="Noteparticipant"/>
        </w:rPr>
        <w:t xml:space="preserve">de données </w:t>
      </w:r>
      <w:r w:rsidR="00302136" w:rsidRPr="00F6718C">
        <w:rPr>
          <w:rStyle w:val="Noteparticipant"/>
        </w:rPr>
        <w:t>en cas de</w:t>
      </w:r>
      <w:r w:rsidR="00201427" w:rsidRPr="00F6718C">
        <w:rPr>
          <w:rStyle w:val="Noteparticipant"/>
        </w:rPr>
        <w:t xml:space="preserve"> décalage de</w:t>
      </w:r>
      <w:r w:rsidR="00302136" w:rsidRPr="00F6718C">
        <w:rPr>
          <w:rStyle w:val="Noteparticipant"/>
        </w:rPr>
        <w:t>s</w:t>
      </w:r>
      <w:r w:rsidR="00201427" w:rsidRPr="00F6718C">
        <w:rPr>
          <w:rStyle w:val="Noteparticipant"/>
        </w:rPr>
        <w:t xml:space="preserve"> séries</w:t>
      </w:r>
      <w:r w:rsidR="00D22680" w:rsidRPr="00F6718C">
        <w:rPr>
          <w:rStyle w:val="Noteparticipant"/>
        </w:rPr>
        <w:t xml:space="preserve"> chronologiques</w:t>
      </w:r>
      <w:r w:rsidR="0041709E" w:rsidRPr="00F6718C">
        <w:rPr>
          <w:rStyle w:val="Noteparticipant"/>
        </w:rPr>
        <w:t xml:space="preserve"> ;</w:t>
      </w:r>
    </w:p>
    <w:p w14:paraId="50B69BB6" w14:textId="30851C4A" w:rsidR="004049F1" w:rsidRPr="00F6718C" w:rsidRDefault="00F96A53" w:rsidP="00CF3311">
      <w:pPr>
        <w:pStyle w:val="numration2"/>
        <w:rPr>
          <w:rStyle w:val="Noteparticipant"/>
          <w:rFonts w:eastAsia="Calibri" w:cs="Arial"/>
          <w:b/>
          <w:sz w:val="18"/>
          <w:szCs w:val="16"/>
          <w:lang w:eastAsia="fr-FR"/>
        </w:rPr>
      </w:pPr>
      <w:r w:rsidRPr="00F6718C">
        <w:rPr>
          <w:rStyle w:val="Noteparticipant"/>
        </w:rPr>
        <w:t xml:space="preserve">les équations et facteurs </w:t>
      </w:r>
      <w:r w:rsidR="00302136" w:rsidRPr="00F6718C">
        <w:rPr>
          <w:rStyle w:val="Noteparticipant"/>
        </w:rPr>
        <w:t xml:space="preserve">utilisés </w:t>
      </w:r>
      <w:r w:rsidRPr="00F6718C">
        <w:rPr>
          <w:rStyle w:val="Noteparticipant"/>
        </w:rPr>
        <w:t>pour transformer les données</w:t>
      </w:r>
      <w:r w:rsidR="0041709E" w:rsidRPr="00F6718C">
        <w:rPr>
          <w:rStyle w:val="Noteparticipant"/>
        </w:rPr>
        <w:t xml:space="preserve"> ;</w:t>
      </w:r>
    </w:p>
    <w:p w14:paraId="08806A9D" w14:textId="1C2890F6" w:rsidR="004049F1" w:rsidRPr="00F6718C" w:rsidRDefault="00CF3311" w:rsidP="004049F1">
      <w:pPr>
        <w:pStyle w:val="numration2"/>
        <w:rPr>
          <w:rStyle w:val="Noteparticipant"/>
        </w:rPr>
      </w:pPr>
      <w:r w:rsidRPr="00F6718C">
        <w:rPr>
          <w:rStyle w:val="Noteparticipant"/>
        </w:rPr>
        <w:t xml:space="preserve">pour tous les points ci-dessus, </w:t>
      </w:r>
      <w:r w:rsidR="004049F1" w:rsidRPr="00F6718C">
        <w:rPr>
          <w:rStyle w:val="Noteparticipant"/>
        </w:rPr>
        <w:t>les raisons ayant motivé les modifications</w:t>
      </w:r>
      <w:r w:rsidR="0041709E" w:rsidRPr="00F6718C">
        <w:rPr>
          <w:rStyle w:val="Noteparticipant"/>
        </w:rPr>
        <w:t>.</w:t>
      </w:r>
    </w:p>
    <w:p w14:paraId="6A6D8E94" w14:textId="77777777" w:rsidR="004049F1" w:rsidRPr="00F6718C" w:rsidRDefault="004049F1" w:rsidP="004049F1">
      <w:pPr>
        <w:pStyle w:val="Titre2texte"/>
      </w:pPr>
    </w:p>
    <w:p w14:paraId="14E490DB" w14:textId="0FBBA4DC" w:rsidR="00B640F1" w:rsidRPr="00F6718C" w:rsidRDefault="00EE50C5" w:rsidP="00B640F1">
      <w:pPr>
        <w:pStyle w:val="Titre2"/>
      </w:pPr>
      <w:bookmarkStart w:id="12" w:name="_Toc227587498"/>
      <w:r>
        <w:t>P</w:t>
      </w:r>
      <w:r w:rsidR="00A0163A" w:rsidRPr="00F6718C">
        <w:t xml:space="preserve">érimètre </w:t>
      </w:r>
      <w:r>
        <w:t xml:space="preserve">et </w:t>
      </w:r>
      <w:r w:rsidR="00B640F1" w:rsidRPr="00F6718C">
        <w:t xml:space="preserve">Approche </w:t>
      </w:r>
      <w:r w:rsidR="00F56685" w:rsidRPr="00F6718C">
        <w:t>de M&amp;V</w:t>
      </w:r>
      <w:bookmarkEnd w:id="12"/>
    </w:p>
    <w:p w14:paraId="716F1844" w14:textId="06FA40D4" w:rsidR="00F56685" w:rsidRPr="00F6718C" w:rsidRDefault="00F56685" w:rsidP="00550255">
      <w:pPr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302136" w:rsidRPr="00F6718C">
        <w:rPr>
          <w:rStyle w:val="Noteparticipant"/>
        </w:rPr>
        <w:t>–</w:t>
      </w:r>
      <w:r w:rsidR="008372E1">
        <w:rPr>
          <w:rStyle w:val="Noteparticipant"/>
        </w:rPr>
        <w:t xml:space="preserve"> </w:t>
      </w:r>
      <w:r w:rsidR="005139A7" w:rsidRPr="00F6718C">
        <w:rPr>
          <w:rStyle w:val="Noteparticipant"/>
        </w:rPr>
        <w:t>D</w:t>
      </w:r>
      <w:r w:rsidRPr="00F6718C">
        <w:rPr>
          <w:rStyle w:val="Noteparticipant"/>
        </w:rPr>
        <w:t xml:space="preserve">écrire </w:t>
      </w:r>
      <w:r w:rsidR="005139A7" w:rsidRPr="00F6718C">
        <w:rPr>
          <w:rStyle w:val="Noteparticipant"/>
        </w:rPr>
        <w:t>le</w:t>
      </w:r>
      <w:r w:rsidRPr="00F6718C">
        <w:rPr>
          <w:rStyle w:val="Noteparticipant"/>
        </w:rPr>
        <w:t xml:space="preserve"> </w:t>
      </w:r>
      <w:r w:rsidR="000B2A2A" w:rsidRPr="00F6718C">
        <w:rPr>
          <w:rStyle w:val="Noteparticipant"/>
        </w:rPr>
        <w:t xml:space="preserve">ou les </w:t>
      </w:r>
      <w:r w:rsidR="009C46C5" w:rsidRPr="00F6718C">
        <w:rPr>
          <w:rStyle w:val="Noteparticipant"/>
        </w:rPr>
        <w:t>P</w:t>
      </w:r>
      <w:r w:rsidRPr="00F6718C">
        <w:rPr>
          <w:rStyle w:val="Noteparticipant"/>
        </w:rPr>
        <w:t>érimètre</w:t>
      </w:r>
      <w:r w:rsidR="000B2A2A" w:rsidRPr="00F6718C">
        <w:rPr>
          <w:rStyle w:val="Noteparticipant"/>
        </w:rPr>
        <w:t>s</w:t>
      </w:r>
      <w:r w:rsidRPr="00F6718C">
        <w:rPr>
          <w:rStyle w:val="Noteparticipant"/>
        </w:rPr>
        <w:t xml:space="preserve"> de M&amp;V</w:t>
      </w:r>
      <w:r w:rsidR="00321C39" w:rsidRPr="00F6718C">
        <w:rPr>
          <w:rStyle w:val="Noteparticipant"/>
        </w:rPr>
        <w:t xml:space="preserve"> en </w:t>
      </w:r>
      <w:r w:rsidR="00302136" w:rsidRPr="00F6718C">
        <w:rPr>
          <w:rStyle w:val="Noteparticipant"/>
        </w:rPr>
        <w:t>fournissant</w:t>
      </w:r>
      <w:r w:rsidR="00321C39" w:rsidRPr="00F6718C">
        <w:rPr>
          <w:rStyle w:val="Noteparticipant"/>
        </w:rPr>
        <w:t xml:space="preserve"> des croquis ou des images</w:t>
      </w:r>
      <w:r w:rsidR="00E15FBD">
        <w:rPr>
          <w:rStyle w:val="Noteparticipant"/>
        </w:rPr>
        <w:t xml:space="preserve"> </w:t>
      </w:r>
      <w:r w:rsidR="00302136" w:rsidRPr="00F6718C">
        <w:rPr>
          <w:rStyle w:val="Noteparticipant"/>
        </w:rPr>
        <w:t>montrant</w:t>
      </w:r>
      <w:r w:rsidR="002F62FC" w:rsidRPr="00F6718C">
        <w:rPr>
          <w:rStyle w:val="Noteparticipant"/>
        </w:rPr>
        <w:t xml:space="preserve"> </w:t>
      </w:r>
      <w:r w:rsidR="00302136" w:rsidRPr="00F6718C">
        <w:rPr>
          <w:rStyle w:val="Noteparticipant"/>
        </w:rPr>
        <w:t>l</w:t>
      </w:r>
      <w:r w:rsidR="002F62FC" w:rsidRPr="00F6718C">
        <w:rPr>
          <w:rStyle w:val="Noteparticipant"/>
        </w:rPr>
        <w:t xml:space="preserve">es </w:t>
      </w:r>
      <w:r w:rsidR="00302136" w:rsidRPr="00F6718C">
        <w:rPr>
          <w:rStyle w:val="Noteparticipant"/>
        </w:rPr>
        <w:t xml:space="preserve">contours </w:t>
      </w:r>
      <w:r w:rsidR="00161ECA">
        <w:rPr>
          <w:rStyle w:val="Noteparticipant"/>
        </w:rPr>
        <w:t xml:space="preserve">du Site, </w:t>
      </w:r>
      <w:r w:rsidR="00302136" w:rsidRPr="00F6718C">
        <w:rPr>
          <w:rStyle w:val="Noteparticipant"/>
        </w:rPr>
        <w:t xml:space="preserve">des </w:t>
      </w:r>
      <w:r w:rsidR="002F62FC" w:rsidRPr="00F6718C">
        <w:rPr>
          <w:rStyle w:val="Noteparticipant"/>
        </w:rPr>
        <w:t>bâtiments</w:t>
      </w:r>
      <w:r w:rsidR="00302136" w:rsidRPr="00F6718C">
        <w:rPr>
          <w:rStyle w:val="Noteparticipant"/>
        </w:rPr>
        <w:t xml:space="preserve"> et</w:t>
      </w:r>
      <w:r w:rsidR="002E1800" w:rsidRPr="00F6718C">
        <w:rPr>
          <w:rStyle w:val="Noteparticipant"/>
        </w:rPr>
        <w:t xml:space="preserve"> </w:t>
      </w:r>
      <w:r w:rsidR="002F62FC" w:rsidRPr="00F6718C">
        <w:rPr>
          <w:rStyle w:val="Noteparticipant"/>
        </w:rPr>
        <w:t>des principaux équipements</w:t>
      </w:r>
      <w:r w:rsidR="00F93A25" w:rsidRPr="00F6718C">
        <w:rPr>
          <w:rStyle w:val="Noteparticipant"/>
        </w:rPr>
        <w:t xml:space="preserve">, </w:t>
      </w:r>
      <w:r w:rsidR="00161ECA">
        <w:rPr>
          <w:rStyle w:val="Noteparticipant"/>
        </w:rPr>
        <w:t>l</w:t>
      </w:r>
      <w:r w:rsidR="00AB5E9E" w:rsidRPr="00F6718C">
        <w:rPr>
          <w:rStyle w:val="Noteparticipant"/>
        </w:rPr>
        <w:t xml:space="preserve">es </w:t>
      </w:r>
      <w:r w:rsidR="002F62FC" w:rsidRPr="00F6718C">
        <w:rPr>
          <w:rStyle w:val="Noteparticipant"/>
        </w:rPr>
        <w:t xml:space="preserve">processus </w:t>
      </w:r>
      <w:r w:rsidR="00114F6D" w:rsidRPr="00F6718C">
        <w:rPr>
          <w:rStyle w:val="Noteparticipant"/>
        </w:rPr>
        <w:t>et</w:t>
      </w:r>
      <w:r w:rsidR="00AB5E9E" w:rsidRPr="00F6718C">
        <w:rPr>
          <w:rStyle w:val="Noteparticipant"/>
        </w:rPr>
        <w:t xml:space="preserve"> </w:t>
      </w:r>
      <w:r w:rsidR="00F93A25" w:rsidRPr="00F6718C">
        <w:rPr>
          <w:rStyle w:val="Noteparticipant"/>
        </w:rPr>
        <w:t xml:space="preserve">systèmes ainsi que </w:t>
      </w:r>
      <w:r w:rsidR="002F62FC" w:rsidRPr="00F6718C">
        <w:rPr>
          <w:rStyle w:val="Noteparticipant"/>
        </w:rPr>
        <w:t xml:space="preserve">les compteurs </w:t>
      </w:r>
      <w:r w:rsidR="0075469B" w:rsidRPr="00F6718C">
        <w:rPr>
          <w:rStyle w:val="Noteparticipant"/>
        </w:rPr>
        <w:t>et les types d’énergie consommée</w:t>
      </w:r>
      <w:r w:rsidR="002F62FC" w:rsidRPr="00F6718C">
        <w:rPr>
          <w:rStyle w:val="Noteparticipant"/>
        </w:rPr>
        <w:t xml:space="preserve">.  </w:t>
      </w:r>
    </w:p>
    <w:p w14:paraId="49B3CD70" w14:textId="6EB037DC" w:rsidR="00B640F1" w:rsidRPr="00F6718C" w:rsidRDefault="003248CE" w:rsidP="00B640F1">
      <w:pPr>
        <w:pStyle w:val="Corpsdetexte"/>
        <w:rPr>
          <w:rStyle w:val="Noteparticipant"/>
          <w:rFonts w:eastAsia="Calibri"/>
        </w:rPr>
      </w:pPr>
      <w:r w:rsidRPr="00F6718C">
        <w:rPr>
          <w:rStyle w:val="Noteparticipant"/>
          <w:rFonts w:eastAsia="Calibri"/>
        </w:rPr>
        <w:t>Dans le tableau ci-dessous, p</w:t>
      </w:r>
      <w:r w:rsidR="00B640F1" w:rsidRPr="00F6718C">
        <w:rPr>
          <w:rStyle w:val="Noteparticipant"/>
          <w:rFonts w:eastAsia="Calibri"/>
        </w:rPr>
        <w:t>our chaque Périmètre de M&amp;V</w:t>
      </w:r>
      <w:r w:rsidR="00A74C49" w:rsidRPr="00F6718C">
        <w:rPr>
          <w:rStyle w:val="Noteparticipant"/>
          <w:rFonts w:eastAsia="Calibri"/>
        </w:rPr>
        <w:t>, indiqu</w:t>
      </w:r>
      <w:r w:rsidR="0019265B" w:rsidRPr="00F6718C">
        <w:rPr>
          <w:rStyle w:val="Noteparticipant"/>
          <w:rFonts w:eastAsia="Calibri"/>
        </w:rPr>
        <w:t xml:space="preserve">er et justifier les </w:t>
      </w:r>
      <w:r w:rsidR="00FA4685" w:rsidRPr="00F6718C">
        <w:rPr>
          <w:rStyle w:val="Noteparticipant"/>
          <w:rFonts w:eastAsia="Calibri"/>
        </w:rPr>
        <w:t>Approches de M&amp;V qui seront utilisées</w:t>
      </w:r>
      <w:r w:rsidR="00FF52BF" w:rsidRPr="00F6718C">
        <w:rPr>
          <w:rStyle w:val="Noteparticipant"/>
          <w:rFonts w:eastAsia="Calibri"/>
        </w:rPr>
        <w:t xml:space="preserve"> pour le calcul des économies d’énergie</w:t>
      </w:r>
      <w:r w:rsidR="001240AF" w:rsidRPr="00F6718C">
        <w:rPr>
          <w:rStyle w:val="Noteparticipant"/>
          <w:rFonts w:eastAsia="Calibri"/>
        </w:rPr>
        <w:t xml:space="preserve"> (voir la </w:t>
      </w:r>
      <w:r w:rsidR="001240AF" w:rsidRPr="00465D5E">
        <w:rPr>
          <w:rStyle w:val="Noteparticipant"/>
          <w:rFonts w:eastAsia="Calibri"/>
        </w:rPr>
        <w:t>section 2.6 du</w:t>
      </w:r>
      <w:r w:rsidR="001240AF" w:rsidRPr="00F6718C">
        <w:rPr>
          <w:rStyle w:val="Noteparticipant"/>
          <w:rFonts w:eastAsia="Calibri"/>
        </w:rPr>
        <w:t xml:space="preserve"> Guide </w:t>
      </w:r>
      <w:r w:rsidR="0055447D" w:rsidRPr="00F6718C">
        <w:rPr>
          <w:rStyle w:val="Noteparticipant"/>
          <w:rFonts w:eastAsia="Calibri"/>
        </w:rPr>
        <w:t xml:space="preserve">technique </w:t>
      </w:r>
      <w:r w:rsidR="001240AF" w:rsidRPr="00F6718C">
        <w:rPr>
          <w:rStyle w:val="Noteparticipant"/>
          <w:rFonts w:eastAsia="Calibri"/>
        </w:rPr>
        <w:t>de M&amp;V)</w:t>
      </w:r>
      <w:r w:rsidR="00923A30" w:rsidRPr="00F6718C">
        <w:rPr>
          <w:rStyle w:val="Noteparticipant"/>
          <w:rFonts w:eastAsia="Calibri"/>
        </w:rPr>
        <w:t>.</w:t>
      </w:r>
    </w:p>
    <w:p w14:paraId="030E5A02" w14:textId="74375139" w:rsidR="007B331F" w:rsidRPr="00F6718C" w:rsidRDefault="007B331F" w:rsidP="00B640F1">
      <w:pPr>
        <w:pStyle w:val="Corpsdetexte"/>
        <w:rPr>
          <w:rStyle w:val="Noteparticipant"/>
          <w:rFonts w:eastAsia="Calibri"/>
        </w:rPr>
      </w:pPr>
      <w:r w:rsidRPr="00F6718C">
        <w:rPr>
          <w:rStyle w:val="Noteparticipant"/>
          <w:rFonts w:eastAsia="Calibri"/>
        </w:rPr>
        <w:t>De plus :</w:t>
      </w:r>
    </w:p>
    <w:p w14:paraId="6AC35947" w14:textId="5CFB1712" w:rsidR="005E4808" w:rsidRPr="00F6718C" w:rsidRDefault="00DA6073" w:rsidP="004265AC">
      <w:pPr>
        <w:pStyle w:val="Corpsdetexte"/>
        <w:numPr>
          <w:ilvl w:val="0"/>
          <w:numId w:val="32"/>
        </w:numPr>
        <w:rPr>
          <w:rStyle w:val="Noteparticipant"/>
        </w:rPr>
      </w:pPr>
      <w:r w:rsidRPr="00F6718C">
        <w:rPr>
          <w:rStyle w:val="Noteparticipant"/>
          <w:rFonts w:eastAsia="Calibri"/>
        </w:rPr>
        <w:t>s</w:t>
      </w:r>
      <w:r w:rsidR="005E4808" w:rsidRPr="00F6718C">
        <w:rPr>
          <w:rStyle w:val="Noteparticipant"/>
          <w:rFonts w:eastAsia="Calibri"/>
        </w:rPr>
        <w:t xml:space="preserve">i l’Approche globale </w:t>
      </w:r>
      <w:r w:rsidR="005E4808" w:rsidRPr="00F6718C">
        <w:rPr>
          <w:rStyle w:val="Noteparticipant"/>
          <w:rFonts w:eastAsia="Calibri"/>
          <w:lang w:eastAsia="fr-CA"/>
        </w:rPr>
        <w:t>n’est pas possible</w:t>
      </w:r>
      <w:r w:rsidR="005E4808" w:rsidRPr="00F6718C">
        <w:rPr>
          <w:rStyle w:val="Noteparticipant"/>
        </w:rPr>
        <w:t>, justifier pourquoi</w:t>
      </w:r>
      <w:r w:rsidRPr="00F6718C">
        <w:rPr>
          <w:rStyle w:val="Noteparticipant"/>
        </w:rPr>
        <w:t xml:space="preserve"> ;</w:t>
      </w:r>
    </w:p>
    <w:p w14:paraId="407F83FB" w14:textId="5715D992" w:rsidR="001A77EB" w:rsidRPr="00F6718C" w:rsidRDefault="00DA6073" w:rsidP="004265AC">
      <w:pPr>
        <w:pStyle w:val="Corpsdetexte"/>
        <w:numPr>
          <w:ilvl w:val="0"/>
          <w:numId w:val="32"/>
        </w:numPr>
        <w:rPr>
          <w:rStyle w:val="Noteparticipant"/>
          <w:rFonts w:eastAsia="Calibri"/>
        </w:rPr>
      </w:pPr>
      <w:r w:rsidRPr="00F6718C">
        <w:rPr>
          <w:rStyle w:val="Noteparticipant"/>
          <w:rFonts w:eastAsia="Calibri"/>
        </w:rPr>
        <w:t>s</w:t>
      </w:r>
      <w:r w:rsidR="00572C5B" w:rsidRPr="00F6718C">
        <w:rPr>
          <w:rStyle w:val="Noteparticipant"/>
          <w:rFonts w:eastAsia="Calibri"/>
        </w:rPr>
        <w:t xml:space="preserve">i l’Approche isolée sans modèle énergétique </w:t>
      </w:r>
      <w:r w:rsidR="003E0C9F" w:rsidRPr="00F6718C">
        <w:rPr>
          <w:rStyle w:val="Noteparticipant"/>
          <w:rFonts w:eastAsia="Calibri"/>
        </w:rPr>
        <w:t>est utilisée, transmettre</w:t>
      </w:r>
      <w:r w:rsidR="009464F3" w:rsidRPr="00F6718C">
        <w:rPr>
          <w:rStyle w:val="Noteparticipant"/>
          <w:rFonts w:eastAsia="Calibri"/>
        </w:rPr>
        <w:t xml:space="preserve"> en pièce jointe</w:t>
      </w:r>
      <w:r w:rsidR="003E0C9F" w:rsidRPr="00F6718C">
        <w:rPr>
          <w:rStyle w:val="Noteparticipant"/>
          <w:rFonts w:eastAsia="Calibri"/>
        </w:rPr>
        <w:t xml:space="preserve"> </w:t>
      </w:r>
      <w:r w:rsidR="009464F3" w:rsidRPr="00F6718C">
        <w:rPr>
          <w:rStyle w:val="Noteparticipant"/>
          <w:rFonts w:eastAsia="Calibri"/>
        </w:rPr>
        <w:t>l’</w:t>
      </w:r>
      <w:r w:rsidR="0069568F" w:rsidRPr="00663FBB">
        <w:rPr>
          <w:rFonts w:eastAsia="Calibri"/>
          <w:i/>
          <w:color w:val="548DD4" w:themeColor="text2" w:themeTint="99"/>
        </w:rPr>
        <w:t xml:space="preserve">Avis de recours à </w:t>
      </w:r>
      <w:r w:rsidR="0069568F" w:rsidRPr="00465D5E">
        <w:rPr>
          <w:rFonts w:eastAsia="Calibri"/>
          <w:i/>
          <w:color w:val="548DD4" w:themeColor="text2" w:themeTint="99"/>
        </w:rPr>
        <w:t>l’approche isolée sans modèle énergétique (</w:t>
      </w:r>
      <w:r w:rsidR="009464F3" w:rsidRPr="00465D5E">
        <w:rPr>
          <w:rStyle w:val="Noteparticipant"/>
          <w:rFonts w:eastAsia="Calibri"/>
        </w:rPr>
        <w:t>ARAI</w:t>
      </w:r>
      <w:r w:rsidR="0069568F" w:rsidRPr="00465D5E">
        <w:rPr>
          <w:rStyle w:val="Noteparticipant"/>
          <w:rFonts w:eastAsia="Calibri"/>
        </w:rPr>
        <w:t xml:space="preserve">) </w:t>
      </w:r>
      <w:r w:rsidR="002C28AF" w:rsidRPr="00465D5E">
        <w:rPr>
          <w:rStyle w:val="Noteparticipant"/>
          <w:rFonts w:eastAsia="Calibri"/>
        </w:rPr>
        <w:t>approuvé par Hydro-Québec et Énergir</w:t>
      </w:r>
      <w:r w:rsidR="00923A30" w:rsidRPr="00465D5E">
        <w:rPr>
          <w:rStyle w:val="Noteparticipant"/>
          <w:rFonts w:eastAsia="Calibri"/>
        </w:rPr>
        <w:t xml:space="preserve"> (voir la section </w:t>
      </w:r>
      <w:r w:rsidR="00923A30" w:rsidRPr="0056668D">
        <w:rPr>
          <w:rStyle w:val="Noteparticipant"/>
          <w:rFonts w:eastAsia="Calibri"/>
        </w:rPr>
        <w:t>2.6</w:t>
      </w:r>
      <w:r w:rsidR="00923A30" w:rsidRPr="00465D5E">
        <w:rPr>
          <w:rStyle w:val="Noteparticipant"/>
          <w:rFonts w:eastAsia="Calibri"/>
        </w:rPr>
        <w:t xml:space="preserve"> du Guide</w:t>
      </w:r>
      <w:r w:rsidR="00923A30" w:rsidRPr="00F6718C">
        <w:rPr>
          <w:rStyle w:val="Noteparticipant"/>
          <w:rFonts w:eastAsia="Calibri"/>
        </w:rPr>
        <w:t xml:space="preserve"> </w:t>
      </w:r>
      <w:r w:rsidR="0055447D" w:rsidRPr="00F6718C">
        <w:rPr>
          <w:rStyle w:val="Noteparticipant"/>
          <w:rFonts w:eastAsia="Calibri"/>
        </w:rPr>
        <w:t xml:space="preserve">technique </w:t>
      </w:r>
      <w:r w:rsidR="00923A30" w:rsidRPr="00F6718C">
        <w:rPr>
          <w:rStyle w:val="Noteparticipant"/>
          <w:rFonts w:eastAsia="Calibri"/>
        </w:rPr>
        <w:t>de M&amp;V).</w:t>
      </w:r>
    </w:p>
    <w:p w14:paraId="2CE66256" w14:textId="1D440E7B" w:rsidR="00FB0574" w:rsidRPr="00F6718C" w:rsidRDefault="00FB0574">
      <w:pPr>
        <w:rPr>
          <w:iCs/>
          <w:color w:val="548DD4" w:themeColor="text2" w:themeTint="99"/>
        </w:rPr>
      </w:pPr>
    </w:p>
    <w:tbl>
      <w:tblPr>
        <w:tblStyle w:val="Simpletopgris"/>
        <w:tblW w:w="9214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559"/>
        <w:gridCol w:w="1560"/>
        <w:gridCol w:w="1984"/>
      </w:tblGrid>
      <w:tr w:rsidR="005C3E7C" w:rsidRPr="00F6718C" w14:paraId="046D8538" w14:textId="77777777" w:rsidTr="00DC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134" w:type="dxa"/>
          </w:tcPr>
          <w:p w14:paraId="0B517B12" w14:textId="5DF719DC" w:rsidR="005C3E7C" w:rsidRPr="00A211F8" w:rsidRDefault="005C3E7C" w:rsidP="00DC74D1">
            <w:pPr>
              <w:pStyle w:val="Libellenttetableau"/>
              <w:rPr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Périmètre de M&amp;V</w:t>
            </w:r>
          </w:p>
        </w:tc>
        <w:tc>
          <w:tcPr>
            <w:tcW w:w="1418" w:type="dxa"/>
            <w:tcMar>
              <w:left w:w="29" w:type="dxa"/>
              <w:right w:w="29" w:type="dxa"/>
            </w:tcMar>
          </w:tcPr>
          <w:p w14:paraId="298E9DC8" w14:textId="40C2C6CD" w:rsidR="005C3E7C" w:rsidRPr="00A211F8" w:rsidRDefault="005C3E7C" w:rsidP="00DC74D1">
            <w:pPr>
              <w:pStyle w:val="Libellenttetableau"/>
              <w:rPr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Type d’énergie</w:t>
            </w:r>
          </w:p>
        </w:tc>
        <w:tc>
          <w:tcPr>
            <w:tcW w:w="1559" w:type="dxa"/>
            <w:tcMar>
              <w:left w:w="29" w:type="dxa"/>
              <w:right w:w="29" w:type="dxa"/>
            </w:tcMar>
          </w:tcPr>
          <w:p w14:paraId="5F47DCFE" w14:textId="42CD5825" w:rsidR="005C3E7C" w:rsidRPr="00A211F8" w:rsidRDefault="005C3E7C" w:rsidP="00DC74D1">
            <w:pPr>
              <w:pStyle w:val="Libellenttetableau"/>
              <w:rPr>
                <w:b/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Approche de M&amp;V</w:t>
            </w:r>
          </w:p>
        </w:tc>
        <w:tc>
          <w:tcPr>
            <w:tcW w:w="1559" w:type="dxa"/>
            <w:tcMar>
              <w:left w:w="29" w:type="dxa"/>
              <w:right w:w="29" w:type="dxa"/>
            </w:tcMar>
          </w:tcPr>
          <w:p w14:paraId="0E8DEC68" w14:textId="24133E57" w:rsidR="005C3E7C" w:rsidRPr="00A211F8" w:rsidRDefault="005C3E7C" w:rsidP="00DC74D1">
            <w:pPr>
              <w:pStyle w:val="Libellenttetableau"/>
              <w:rPr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AAPE mise(s) en œuvre</w:t>
            </w:r>
          </w:p>
        </w:tc>
        <w:tc>
          <w:tcPr>
            <w:tcW w:w="1560" w:type="dxa"/>
            <w:tcMar>
              <w:left w:w="29" w:type="dxa"/>
              <w:right w:w="29" w:type="dxa"/>
            </w:tcMar>
          </w:tcPr>
          <w:p w14:paraId="75B30122" w14:textId="23933FA5" w:rsidR="005C3E7C" w:rsidRPr="00A211F8" w:rsidRDefault="005C3E7C" w:rsidP="00DC74D1">
            <w:pPr>
              <w:pStyle w:val="Libellenttetableau"/>
              <w:rPr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UES visé(s)</w:t>
            </w:r>
          </w:p>
        </w:tc>
        <w:tc>
          <w:tcPr>
            <w:tcW w:w="1984" w:type="dxa"/>
            <w:tcMar>
              <w:left w:w="29" w:type="dxa"/>
              <w:right w:w="29" w:type="dxa"/>
            </w:tcMar>
          </w:tcPr>
          <w:p w14:paraId="39942C1F" w14:textId="5DF5E298" w:rsidR="005C3E7C" w:rsidRPr="00A211F8" w:rsidRDefault="005C3E7C" w:rsidP="00DC74D1">
            <w:pPr>
              <w:pStyle w:val="Libellenttetableau"/>
              <w:rPr>
                <w:b/>
                <w:szCs w:val="18"/>
                <w:lang w:val="fr-CA"/>
              </w:rPr>
            </w:pPr>
            <w:r w:rsidRPr="00A211F8">
              <w:rPr>
                <w:szCs w:val="18"/>
                <w:lang w:val="fr-CA"/>
              </w:rPr>
              <w:t>Nom du modèle énergétique ou du calcul</w:t>
            </w:r>
          </w:p>
        </w:tc>
      </w:tr>
      <w:tr w:rsidR="005C3E7C" w:rsidRPr="00F6718C" w14:paraId="2931B48E" w14:textId="77777777" w:rsidTr="005C3E7C">
        <w:trPr>
          <w:trHeight w:val="465"/>
        </w:trPr>
        <w:tc>
          <w:tcPr>
            <w:tcW w:w="1134" w:type="dxa"/>
          </w:tcPr>
          <w:p w14:paraId="0A835C2F" w14:textId="77777777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418" w:type="dxa"/>
          </w:tcPr>
          <w:p w14:paraId="789C74A8" w14:textId="6C33FDFA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59" w:type="dxa"/>
          </w:tcPr>
          <w:p w14:paraId="25343D88" w14:textId="70F9EDA3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59" w:type="dxa"/>
          </w:tcPr>
          <w:p w14:paraId="294ED7BE" w14:textId="3F1E884A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60" w:type="dxa"/>
          </w:tcPr>
          <w:p w14:paraId="50B74C72" w14:textId="115F6550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984" w:type="dxa"/>
          </w:tcPr>
          <w:p w14:paraId="61CA4E7B" w14:textId="13BE6D28" w:rsidR="005C3E7C" w:rsidRPr="00F6718C" w:rsidRDefault="005C3E7C">
            <w:pPr>
              <w:pStyle w:val="Corpsdetexte"/>
              <w:spacing w:after="60"/>
            </w:pPr>
          </w:p>
        </w:tc>
      </w:tr>
      <w:tr w:rsidR="005C3E7C" w:rsidRPr="00F6718C" w14:paraId="7888473C" w14:textId="77777777" w:rsidTr="005C3E7C">
        <w:trPr>
          <w:trHeight w:val="465"/>
        </w:trPr>
        <w:tc>
          <w:tcPr>
            <w:tcW w:w="1134" w:type="dxa"/>
          </w:tcPr>
          <w:p w14:paraId="72FC00C2" w14:textId="77777777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418" w:type="dxa"/>
          </w:tcPr>
          <w:p w14:paraId="72E86654" w14:textId="72ED06A9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59" w:type="dxa"/>
          </w:tcPr>
          <w:p w14:paraId="58AA8DF0" w14:textId="1FF41C43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59" w:type="dxa"/>
          </w:tcPr>
          <w:p w14:paraId="7918DA73" w14:textId="41A2DC8E" w:rsidR="005C3E7C" w:rsidRPr="00F6718C" w:rsidRDefault="005C3E7C">
            <w:pPr>
              <w:pStyle w:val="Corpsdetexte"/>
              <w:spacing w:after="60"/>
            </w:pPr>
          </w:p>
        </w:tc>
        <w:tc>
          <w:tcPr>
            <w:tcW w:w="1560" w:type="dxa"/>
          </w:tcPr>
          <w:p w14:paraId="49815F71" w14:textId="510B82B9" w:rsidR="005C3E7C" w:rsidRPr="00F6718C" w:rsidRDefault="005C3E7C" w:rsidP="00B45E56">
            <w:pPr>
              <w:pStyle w:val="Corpsdetexte"/>
              <w:spacing w:after="60"/>
              <w:ind w:left="0"/>
            </w:pPr>
          </w:p>
        </w:tc>
        <w:tc>
          <w:tcPr>
            <w:tcW w:w="1984" w:type="dxa"/>
          </w:tcPr>
          <w:p w14:paraId="3BF31C0F" w14:textId="0B6E48C3" w:rsidR="005C3E7C" w:rsidRPr="00F6718C" w:rsidRDefault="005C3E7C">
            <w:pPr>
              <w:pStyle w:val="Corpsdetexte"/>
              <w:spacing w:after="60"/>
            </w:pPr>
          </w:p>
        </w:tc>
      </w:tr>
    </w:tbl>
    <w:p w14:paraId="278DB5E5" w14:textId="033F9A97" w:rsidR="00683C83" w:rsidRPr="00F6718C" w:rsidRDefault="00831D26" w:rsidP="00831D26">
      <w:pPr>
        <w:rPr>
          <w:rFonts w:eastAsia="Times New Roman"/>
          <w:lang w:eastAsia="en-US"/>
        </w:rPr>
      </w:pPr>
      <w:r w:rsidRPr="00F6718C">
        <w:br w:type="page"/>
      </w:r>
    </w:p>
    <w:p w14:paraId="6012DF5D" w14:textId="69E00E10" w:rsidR="00F65F8F" w:rsidRPr="00F6718C" w:rsidRDefault="00D74CA6" w:rsidP="00831D26">
      <w:pPr>
        <w:pStyle w:val="Titre1"/>
      </w:pPr>
      <w:bookmarkStart w:id="13" w:name="_Toc227587499"/>
      <w:r w:rsidRPr="00F6718C">
        <w:lastRenderedPageBreak/>
        <w:t>Mod</w:t>
      </w:r>
      <w:r w:rsidR="0046611A" w:rsidRPr="00F6718C">
        <w:t>èles</w:t>
      </w:r>
      <w:r w:rsidRPr="00F6718C">
        <w:t xml:space="preserve"> énergétique</w:t>
      </w:r>
      <w:r w:rsidR="0046611A" w:rsidRPr="00F6718C">
        <w:t>s</w:t>
      </w:r>
      <w:bookmarkEnd w:id="13"/>
    </w:p>
    <w:p w14:paraId="12D6ED81" w14:textId="58BA6432" w:rsidR="005605E1" w:rsidRPr="00F6718C" w:rsidRDefault="00D26944" w:rsidP="00040B2C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La présente section est </w:t>
      </w:r>
      <w:r w:rsidR="00252A61" w:rsidRPr="00F6718C">
        <w:rPr>
          <w:rStyle w:val="Noteparticipant"/>
        </w:rPr>
        <w:t xml:space="preserve">consacrée </w:t>
      </w:r>
      <w:r w:rsidR="00BC2EBD" w:rsidRPr="00F6718C">
        <w:rPr>
          <w:rStyle w:val="Noteparticipant"/>
        </w:rPr>
        <w:t>aux modèles</w:t>
      </w:r>
      <w:r w:rsidRPr="00F6718C">
        <w:rPr>
          <w:rStyle w:val="Noteparticipant"/>
        </w:rPr>
        <w:t xml:space="preserve"> énergétique</w:t>
      </w:r>
      <w:r w:rsidR="00BC2EBD" w:rsidRPr="00F6718C">
        <w:rPr>
          <w:rStyle w:val="Noteparticipant"/>
        </w:rPr>
        <w:t>s</w:t>
      </w:r>
      <w:r w:rsidRPr="00F6718C">
        <w:rPr>
          <w:rStyle w:val="Noteparticipant"/>
        </w:rPr>
        <w:t xml:space="preserve">. </w:t>
      </w:r>
      <w:r w:rsidR="00040B2C" w:rsidRPr="00F6718C">
        <w:rPr>
          <w:rStyle w:val="Noteparticipant"/>
        </w:rPr>
        <w:t xml:space="preserve">Pour les </w:t>
      </w:r>
      <w:r w:rsidR="00201FB8" w:rsidRPr="00F6718C">
        <w:rPr>
          <w:rStyle w:val="Noteparticipant"/>
        </w:rPr>
        <w:t>calculs d</w:t>
      </w:r>
      <w:r w:rsidR="00252A61" w:rsidRPr="00F6718C">
        <w:rPr>
          <w:rStyle w:val="Noteparticipant"/>
        </w:rPr>
        <w:t xml:space="preserve">es </w:t>
      </w:r>
      <w:r w:rsidR="00201FB8" w:rsidRPr="00F6718C">
        <w:rPr>
          <w:rStyle w:val="Noteparticipant"/>
        </w:rPr>
        <w:t xml:space="preserve">économies d’énergie selon l’Approche isolée </w:t>
      </w:r>
      <w:r w:rsidR="00201FB8" w:rsidRPr="00F6718C">
        <w:rPr>
          <w:rStyle w:val="Noteparticipant"/>
          <w:b/>
          <w:u w:val="single"/>
        </w:rPr>
        <w:t>sans</w:t>
      </w:r>
      <w:r w:rsidR="00201FB8" w:rsidRPr="00F6718C">
        <w:rPr>
          <w:rStyle w:val="Noteparticipant"/>
        </w:rPr>
        <w:t xml:space="preserve"> modèle énergétique, consulter la </w:t>
      </w:r>
      <w:r w:rsidR="00201FB8" w:rsidRPr="004D278D">
        <w:rPr>
          <w:rStyle w:val="Noteparticipant"/>
        </w:rPr>
        <w:t>section 4.</w:t>
      </w:r>
      <w:r w:rsidR="00252A61" w:rsidRPr="004D278D">
        <w:rPr>
          <w:rStyle w:val="Noteparticipant"/>
        </w:rPr>
        <w:t>2</w:t>
      </w:r>
      <w:r w:rsidR="00681DFE" w:rsidRPr="004D278D">
        <w:rPr>
          <w:rStyle w:val="Noteparticipant"/>
        </w:rPr>
        <w:t xml:space="preserve"> du</w:t>
      </w:r>
      <w:r w:rsidR="00681DFE" w:rsidRPr="00F6718C">
        <w:rPr>
          <w:rStyle w:val="Noteparticipant"/>
        </w:rPr>
        <w:t xml:space="preserve"> présent guide</w:t>
      </w:r>
      <w:r w:rsidR="00201FB8" w:rsidRPr="00F6718C">
        <w:rPr>
          <w:rStyle w:val="Noteparticipant"/>
        </w:rPr>
        <w:t>.</w:t>
      </w:r>
    </w:p>
    <w:p w14:paraId="74194A61" w14:textId="212DD4BA" w:rsidR="00FD0E44" w:rsidRPr="00F6718C" w:rsidRDefault="007F6E43" w:rsidP="0063139F">
      <w:pPr>
        <w:pStyle w:val="Titre2"/>
        <w:rPr>
          <w:rStyle w:val="Noteparticipant"/>
          <w:i w:val="0"/>
          <w:color w:val="auto"/>
        </w:rPr>
      </w:pPr>
      <w:bookmarkStart w:id="14" w:name="_Toc227587500"/>
      <w:r w:rsidRPr="00F6718C">
        <w:t>Évaluation des modèles énergétiques concurrents</w:t>
      </w:r>
      <w:bookmarkEnd w:id="14"/>
    </w:p>
    <w:p w14:paraId="43420335" w14:textId="425EA2EF" w:rsidR="0063139F" w:rsidRPr="00F6718C" w:rsidRDefault="0063139F" w:rsidP="0063139F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252A61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Présenter minimalement les points suivants </w:t>
      </w:r>
      <w:r w:rsidR="00973DA3" w:rsidRPr="00F6718C">
        <w:rPr>
          <w:rStyle w:val="Noteparticipant"/>
        </w:rPr>
        <w:t>en remplissant le tableau ci-dessous</w:t>
      </w:r>
      <w:r w:rsidR="00795B0C" w:rsidRPr="00F6718C">
        <w:rPr>
          <w:rStyle w:val="Noteparticipant"/>
        </w:rPr>
        <w:t>.</w:t>
      </w:r>
    </w:p>
    <w:p w14:paraId="1C499EC5" w14:textId="31B6BAF6" w:rsidR="002F54D6" w:rsidRPr="00F6718C" w:rsidRDefault="0069568F" w:rsidP="0063139F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Énumérer </w:t>
      </w:r>
      <w:r w:rsidR="002F54D6" w:rsidRPr="00F6718C">
        <w:rPr>
          <w:rStyle w:val="Noteparticipant"/>
        </w:rPr>
        <w:t xml:space="preserve">les modèles énergétiques </w:t>
      </w:r>
      <w:r w:rsidR="0017286C" w:rsidRPr="002D6CCE">
        <w:rPr>
          <w:rStyle w:val="Noteparticipant"/>
          <w:b/>
          <w:bCs/>
          <w:u w:val="single"/>
        </w:rPr>
        <w:t>concurrents</w:t>
      </w:r>
      <w:r w:rsidR="0017286C">
        <w:rPr>
          <w:rStyle w:val="Noteparticipant"/>
        </w:rPr>
        <w:t xml:space="preserve"> </w:t>
      </w:r>
      <w:r w:rsidR="002F54D6" w:rsidRPr="00F6718C">
        <w:rPr>
          <w:rStyle w:val="Noteparticipant"/>
        </w:rPr>
        <w:t xml:space="preserve">qui ont été </w:t>
      </w:r>
      <w:r w:rsidR="002F54D6" w:rsidRPr="002D6CCE">
        <w:rPr>
          <w:rStyle w:val="Noteparticipant"/>
          <w:b/>
          <w:bCs/>
          <w:u w:val="single"/>
        </w:rPr>
        <w:t>envisagés</w:t>
      </w:r>
      <w:r w:rsidR="002F54D6" w:rsidRPr="00F6718C">
        <w:rPr>
          <w:rStyle w:val="Noteparticipant"/>
        </w:rPr>
        <w:t xml:space="preserve"> pour le calcul d</w:t>
      </w:r>
      <w:r w:rsidR="0066439C" w:rsidRPr="00F6718C">
        <w:rPr>
          <w:rStyle w:val="Noteparticipant"/>
        </w:rPr>
        <w:t xml:space="preserve">es </w:t>
      </w:r>
      <w:r w:rsidR="002F54D6" w:rsidRPr="00F6718C">
        <w:rPr>
          <w:rStyle w:val="Noteparticipant"/>
        </w:rPr>
        <w:t>économie</w:t>
      </w:r>
      <w:r w:rsidR="0066439C" w:rsidRPr="00F6718C">
        <w:rPr>
          <w:rStyle w:val="Noteparticipant"/>
        </w:rPr>
        <w:t>s</w:t>
      </w:r>
      <w:r w:rsidR="002F54D6" w:rsidRPr="00F6718C">
        <w:rPr>
          <w:rStyle w:val="Noteparticipant"/>
        </w:rPr>
        <w:t xml:space="preserve"> d’éner</w:t>
      </w:r>
      <w:r w:rsidR="0025524D" w:rsidRPr="00F6718C">
        <w:rPr>
          <w:rStyle w:val="Noteparticipant"/>
        </w:rPr>
        <w:t>gie</w:t>
      </w:r>
      <w:r w:rsidR="003721D2" w:rsidRPr="00F6718C">
        <w:rPr>
          <w:rStyle w:val="Noteparticipant"/>
        </w:rPr>
        <w:t xml:space="preserve"> (voir </w:t>
      </w:r>
      <w:r w:rsidRPr="00F6718C">
        <w:rPr>
          <w:rStyle w:val="Noteparticipant"/>
        </w:rPr>
        <w:t xml:space="preserve">la </w:t>
      </w:r>
      <w:r w:rsidR="003721D2" w:rsidRPr="004A0A1E">
        <w:rPr>
          <w:rStyle w:val="Noteparticipant"/>
        </w:rPr>
        <w:t>section 3.8</w:t>
      </w:r>
      <w:r w:rsidR="00853F38" w:rsidRPr="004A0A1E">
        <w:rPr>
          <w:rStyle w:val="Noteparticipant"/>
        </w:rPr>
        <w:t xml:space="preserve"> du</w:t>
      </w:r>
      <w:r w:rsidR="00853F38" w:rsidRPr="00F6718C">
        <w:rPr>
          <w:rStyle w:val="Noteparticipant"/>
        </w:rPr>
        <w:t xml:space="preserve"> Guide </w:t>
      </w:r>
      <w:r w:rsidR="0055447D" w:rsidRPr="00F6718C">
        <w:rPr>
          <w:rStyle w:val="Noteparticipant"/>
          <w:rFonts w:eastAsia="Calibri"/>
        </w:rPr>
        <w:t xml:space="preserve">technique </w:t>
      </w:r>
      <w:r w:rsidR="00853F38" w:rsidRPr="00F6718C">
        <w:rPr>
          <w:rStyle w:val="Noteparticipant"/>
        </w:rPr>
        <w:t>de M&amp;V</w:t>
      </w:r>
      <w:r w:rsidR="003721D2" w:rsidRPr="00F6718C">
        <w:rPr>
          <w:rStyle w:val="Noteparticipant"/>
        </w:rPr>
        <w:t>).</w:t>
      </w:r>
      <w:r w:rsidR="00146079" w:rsidRPr="00F6718C">
        <w:rPr>
          <w:rStyle w:val="Noteparticipant"/>
        </w:rPr>
        <w:t xml:space="preserve"> Dans la colonne Nom du modèle énergétique, </w:t>
      </w:r>
      <w:r w:rsidRPr="00F6718C">
        <w:rPr>
          <w:rStyle w:val="Noteparticipant"/>
        </w:rPr>
        <w:t xml:space="preserve">indiquer </w:t>
      </w:r>
      <w:r w:rsidR="00B20696" w:rsidRPr="00F6718C">
        <w:rPr>
          <w:rStyle w:val="Noteparticipant"/>
        </w:rPr>
        <w:t xml:space="preserve">clairement </w:t>
      </w:r>
      <w:r w:rsidR="00F94FF8">
        <w:rPr>
          <w:rStyle w:val="Noteparticipant"/>
        </w:rPr>
        <w:t>les</w:t>
      </w:r>
      <w:r w:rsidR="00F94FF8" w:rsidRPr="00F6718C">
        <w:rPr>
          <w:rStyle w:val="Noteparticipant"/>
        </w:rPr>
        <w:t xml:space="preserve"> </w:t>
      </w:r>
      <w:r w:rsidR="00B20696" w:rsidRPr="00F6718C">
        <w:rPr>
          <w:rStyle w:val="Noteparticipant"/>
        </w:rPr>
        <w:t>modèles</w:t>
      </w:r>
      <w:r w:rsidR="00AF002C" w:rsidRPr="00F6718C">
        <w:rPr>
          <w:rStyle w:val="Noteparticipant"/>
        </w:rPr>
        <w:t xml:space="preserve"> énergétiques </w:t>
      </w:r>
      <w:r w:rsidR="00B0521D" w:rsidRPr="00F6718C">
        <w:rPr>
          <w:rStyle w:val="Noteparticipant"/>
        </w:rPr>
        <w:t>concurrents</w:t>
      </w:r>
      <w:r w:rsidR="009E6CF8" w:rsidRPr="00F6718C">
        <w:rPr>
          <w:rStyle w:val="Noteparticipant"/>
        </w:rPr>
        <w:t>.</w:t>
      </w:r>
    </w:p>
    <w:p w14:paraId="0A4A43DE" w14:textId="29B959C4" w:rsidR="00992485" w:rsidRPr="004A0A1E" w:rsidRDefault="001E3E39" w:rsidP="0063139F">
      <w:pPr>
        <w:pStyle w:val="numration1"/>
        <w:rPr>
          <w:rStyle w:val="Noteparticipant"/>
        </w:rPr>
      </w:pPr>
      <w:r>
        <w:rPr>
          <w:rStyle w:val="Noteparticipant"/>
        </w:rPr>
        <w:t>Pour chaque modèle énergétique concurrent, d</w:t>
      </w:r>
      <w:r w:rsidR="00992485" w:rsidRPr="00F6718C">
        <w:rPr>
          <w:rStyle w:val="Noteparticipant"/>
        </w:rPr>
        <w:t xml:space="preserve">émontrer la signification statistique des Variables pertinentes (voir </w:t>
      </w:r>
      <w:r w:rsidR="0069568F" w:rsidRPr="00F6718C">
        <w:rPr>
          <w:rStyle w:val="Noteparticipant"/>
        </w:rPr>
        <w:t xml:space="preserve">la </w:t>
      </w:r>
      <w:r w:rsidR="00992485" w:rsidRPr="004A0A1E">
        <w:rPr>
          <w:rStyle w:val="Noteparticipant"/>
        </w:rPr>
        <w:t xml:space="preserve">section 3.7.1 du Guide </w:t>
      </w:r>
      <w:r w:rsidR="00992485" w:rsidRPr="004A0A1E">
        <w:rPr>
          <w:rStyle w:val="Noteparticipant"/>
          <w:rFonts w:eastAsia="Calibri"/>
        </w:rPr>
        <w:t xml:space="preserve">technique </w:t>
      </w:r>
      <w:r w:rsidR="00992485" w:rsidRPr="004A0A1E">
        <w:rPr>
          <w:rStyle w:val="Noteparticipant"/>
        </w:rPr>
        <w:t>de M&amp;V).</w:t>
      </w:r>
    </w:p>
    <w:p w14:paraId="4501266A" w14:textId="49B4BAE2" w:rsidR="00DF46FA" w:rsidRPr="004A0A1E" w:rsidRDefault="00DF46FA" w:rsidP="00DF46FA">
      <w:pPr>
        <w:pStyle w:val="numration1"/>
        <w:rPr>
          <w:rStyle w:val="Noteparticipant"/>
        </w:rPr>
      </w:pPr>
      <w:r w:rsidRPr="004A0A1E">
        <w:rPr>
          <w:rStyle w:val="Noteparticipant"/>
        </w:rPr>
        <w:t xml:space="preserve">Démontrer la performance de </w:t>
      </w:r>
      <w:r w:rsidR="00EF7752" w:rsidRPr="004A0A1E">
        <w:rPr>
          <w:rStyle w:val="Noteparticipant"/>
        </w:rPr>
        <w:t xml:space="preserve">chaque </w:t>
      </w:r>
      <w:r w:rsidRPr="004A0A1E">
        <w:rPr>
          <w:rStyle w:val="Noteparticipant"/>
        </w:rPr>
        <w:t xml:space="preserve">modèle énergétique </w:t>
      </w:r>
      <w:r w:rsidR="00C116E8" w:rsidRPr="004A0A1E">
        <w:rPr>
          <w:rStyle w:val="Noteparticipant"/>
        </w:rPr>
        <w:t xml:space="preserve">concurrent </w:t>
      </w:r>
      <w:r w:rsidRPr="004A0A1E">
        <w:rPr>
          <w:rStyle w:val="Noteparticipant"/>
        </w:rPr>
        <w:t xml:space="preserve">par une validation </w:t>
      </w:r>
      <w:r w:rsidRPr="004A0A1E">
        <w:rPr>
          <w:rStyle w:val="Noteparticipant"/>
          <w:b/>
          <w:bCs/>
          <w:u w:val="single"/>
        </w:rPr>
        <w:t>quantitative</w:t>
      </w:r>
      <w:r w:rsidR="00816FB6" w:rsidRPr="004A0A1E">
        <w:rPr>
          <w:rStyle w:val="Noteparticipant"/>
        </w:rPr>
        <w:t xml:space="preserve"> </w:t>
      </w:r>
      <w:r w:rsidR="00AA42AA" w:rsidRPr="004A0A1E">
        <w:rPr>
          <w:rStyle w:val="Noteparticipant"/>
        </w:rPr>
        <w:t>à l’aide de tests statistiques</w:t>
      </w:r>
      <w:r w:rsidRPr="004A0A1E">
        <w:rPr>
          <w:rStyle w:val="Noteparticipant"/>
        </w:rPr>
        <w:t xml:space="preserve"> (voir </w:t>
      </w:r>
      <w:r w:rsidR="00795B0C" w:rsidRPr="004A0A1E">
        <w:rPr>
          <w:rStyle w:val="Noteparticipant"/>
        </w:rPr>
        <w:t xml:space="preserve">la </w:t>
      </w:r>
      <w:r w:rsidRPr="004A0A1E">
        <w:rPr>
          <w:rStyle w:val="Noteparticipant"/>
        </w:rPr>
        <w:t>section 3.7.2</w:t>
      </w:r>
      <w:r w:rsidR="00681DFE" w:rsidRPr="004A0A1E">
        <w:rPr>
          <w:rStyle w:val="Noteparticipant"/>
        </w:rPr>
        <w:t xml:space="preserve"> du Guide </w:t>
      </w:r>
      <w:r w:rsidR="0055447D" w:rsidRPr="004A0A1E">
        <w:rPr>
          <w:rStyle w:val="Noteparticipant"/>
          <w:rFonts w:eastAsia="Calibri"/>
        </w:rPr>
        <w:t xml:space="preserve">technique </w:t>
      </w:r>
      <w:r w:rsidR="00681DFE" w:rsidRPr="004A0A1E">
        <w:rPr>
          <w:rStyle w:val="Noteparticipant"/>
        </w:rPr>
        <w:t>de M&amp;V</w:t>
      </w:r>
      <w:r w:rsidRPr="004A0A1E">
        <w:rPr>
          <w:rStyle w:val="Noteparticipant"/>
        </w:rPr>
        <w:t xml:space="preserve">).  </w:t>
      </w:r>
    </w:p>
    <w:p w14:paraId="6EB29D71" w14:textId="7214186B" w:rsidR="0063139F" w:rsidRPr="004A0A1E" w:rsidRDefault="0063139F" w:rsidP="0063139F">
      <w:pPr>
        <w:pStyle w:val="numration1"/>
        <w:rPr>
          <w:rStyle w:val="Noteparticipant"/>
        </w:rPr>
      </w:pPr>
      <w:r w:rsidRPr="004A0A1E">
        <w:rPr>
          <w:rStyle w:val="Noteparticipant"/>
        </w:rPr>
        <w:t>Dans la colonne Nom du modèle</w:t>
      </w:r>
      <w:r w:rsidR="00795B0C" w:rsidRPr="004A0A1E">
        <w:rPr>
          <w:rStyle w:val="Noteparticipant"/>
        </w:rPr>
        <w:t xml:space="preserve"> énergétique</w:t>
      </w:r>
      <w:r w:rsidRPr="004A0A1E">
        <w:rPr>
          <w:rStyle w:val="Noteparticipant"/>
        </w:rPr>
        <w:t xml:space="preserve">, </w:t>
      </w:r>
      <w:r w:rsidRPr="004A0A1E">
        <w:rPr>
          <w:rStyle w:val="Noteparticipant"/>
          <w:b/>
          <w:bCs/>
          <w:u w:val="single"/>
        </w:rPr>
        <w:t>marquer d’un astérisque les modèles qui sont retenus</w:t>
      </w:r>
      <w:r w:rsidRPr="004A0A1E">
        <w:rPr>
          <w:rStyle w:val="Noteparticipant"/>
        </w:rPr>
        <w:t xml:space="preserve"> pour le calcul des économies d’énergie.</w:t>
      </w:r>
    </w:p>
    <w:p w14:paraId="50D0505C" w14:textId="77777777" w:rsidR="0063139F" w:rsidRPr="004A0A1E" w:rsidRDefault="0063139F" w:rsidP="0063139F">
      <w:pPr>
        <w:pStyle w:val="Corpsdetexte"/>
      </w:pPr>
    </w:p>
    <w:tbl>
      <w:tblPr>
        <w:tblStyle w:val="Simpletopgris"/>
        <w:tblW w:w="9493" w:type="dxa"/>
        <w:tblLayout w:type="fixed"/>
        <w:tblLook w:val="04A0" w:firstRow="1" w:lastRow="0" w:firstColumn="1" w:lastColumn="0" w:noHBand="0" w:noVBand="1"/>
      </w:tblPr>
      <w:tblGrid>
        <w:gridCol w:w="1452"/>
        <w:gridCol w:w="1520"/>
        <w:gridCol w:w="1276"/>
        <w:gridCol w:w="1134"/>
        <w:gridCol w:w="709"/>
        <w:gridCol w:w="1275"/>
        <w:gridCol w:w="1134"/>
        <w:gridCol w:w="993"/>
      </w:tblGrid>
      <w:tr w:rsidR="00A946BA" w:rsidRPr="004A0A1E" w14:paraId="3B9A1387" w14:textId="77777777" w:rsidTr="00DC7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452" w:type="dxa"/>
            <w:tcMar>
              <w:left w:w="29" w:type="dxa"/>
              <w:right w:w="29" w:type="dxa"/>
            </w:tcMar>
          </w:tcPr>
          <w:p w14:paraId="553912A9" w14:textId="5BD65EB9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Nom du modèle énergétique</w:t>
            </w:r>
          </w:p>
        </w:tc>
        <w:tc>
          <w:tcPr>
            <w:tcW w:w="1520" w:type="dxa"/>
          </w:tcPr>
          <w:p w14:paraId="66687198" w14:textId="1A9FF4AD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Liste des variables pertinentes</w:t>
            </w:r>
          </w:p>
        </w:tc>
        <w:tc>
          <w:tcPr>
            <w:tcW w:w="1276" w:type="dxa"/>
          </w:tcPr>
          <w:p w14:paraId="5A3DE4E8" w14:textId="52642190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Type d’énergie</w:t>
            </w:r>
          </w:p>
        </w:tc>
        <w:tc>
          <w:tcPr>
            <w:tcW w:w="1134" w:type="dxa"/>
            <w:tcMar>
              <w:left w:w="29" w:type="dxa"/>
              <w:right w:w="29" w:type="dxa"/>
            </w:tcMar>
          </w:tcPr>
          <w:p w14:paraId="2DF04D9D" w14:textId="77777777" w:rsidR="00117FDF" w:rsidRDefault="00A946BA" w:rsidP="00DC74D1">
            <w:pPr>
              <w:pStyle w:val="Libellenttetableau"/>
              <w:rPr>
                <w:b/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Statistique</w:t>
            </w:r>
          </w:p>
          <w:p w14:paraId="098DB6B6" w14:textId="00ED62B4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t</w:t>
            </w:r>
          </w:p>
        </w:tc>
        <w:tc>
          <w:tcPr>
            <w:tcW w:w="709" w:type="dxa"/>
            <w:tcMar>
              <w:left w:w="29" w:type="dxa"/>
              <w:right w:w="29" w:type="dxa"/>
            </w:tcMar>
          </w:tcPr>
          <w:p w14:paraId="1CA72B60" w14:textId="77777777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Valeur p</w:t>
            </w:r>
          </w:p>
        </w:tc>
        <w:tc>
          <w:tcPr>
            <w:tcW w:w="1275" w:type="dxa"/>
            <w:tcMar>
              <w:left w:w="29" w:type="dxa"/>
              <w:right w:w="29" w:type="dxa"/>
            </w:tcMar>
          </w:tcPr>
          <w:p w14:paraId="7C767E59" w14:textId="77777777" w:rsidR="00A946BA" w:rsidRPr="00117FDF" w:rsidRDefault="00A946BA" w:rsidP="00DC74D1">
            <w:pPr>
              <w:pStyle w:val="Libellenttetableau"/>
              <w:rPr>
                <w:b/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Coefficient de corrélation</w:t>
            </w:r>
          </w:p>
          <w:p w14:paraId="68DA2719" w14:textId="77777777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R2</w:t>
            </w:r>
          </w:p>
        </w:tc>
        <w:tc>
          <w:tcPr>
            <w:tcW w:w="1134" w:type="dxa"/>
            <w:tcMar>
              <w:left w:w="29" w:type="dxa"/>
              <w:right w:w="29" w:type="dxa"/>
            </w:tcMar>
          </w:tcPr>
          <w:p w14:paraId="141AD336" w14:textId="77777777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Coefficient de variation CV</w:t>
            </w:r>
          </w:p>
        </w:tc>
        <w:tc>
          <w:tcPr>
            <w:tcW w:w="993" w:type="dxa"/>
            <w:tcMar>
              <w:left w:w="29" w:type="dxa"/>
              <w:right w:w="29" w:type="dxa"/>
            </w:tcMar>
          </w:tcPr>
          <w:p w14:paraId="64256C06" w14:textId="77777777" w:rsidR="00A946BA" w:rsidRPr="00117FDF" w:rsidRDefault="00A946BA" w:rsidP="00DC74D1">
            <w:pPr>
              <w:pStyle w:val="Libellenttetableau"/>
              <w:rPr>
                <w:szCs w:val="18"/>
                <w:lang w:val="fr-CA"/>
              </w:rPr>
            </w:pPr>
            <w:r w:rsidRPr="00117FDF">
              <w:rPr>
                <w:szCs w:val="18"/>
                <w:lang w:val="fr-CA"/>
              </w:rPr>
              <w:t>Durbin-Watson</w:t>
            </w:r>
          </w:p>
        </w:tc>
      </w:tr>
      <w:tr w:rsidR="00A946BA" w:rsidRPr="004A0A1E" w14:paraId="788BDAAC" w14:textId="77777777" w:rsidTr="00117FDF">
        <w:trPr>
          <w:trHeight w:val="465"/>
        </w:trPr>
        <w:tc>
          <w:tcPr>
            <w:tcW w:w="1452" w:type="dxa"/>
          </w:tcPr>
          <w:p w14:paraId="2AADD5A5" w14:textId="4DC21BB6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520" w:type="dxa"/>
          </w:tcPr>
          <w:p w14:paraId="1918D446" w14:textId="5D6960E7" w:rsidR="00B976F7" w:rsidRPr="004A0A1E" w:rsidRDefault="00B976F7" w:rsidP="00231AA5">
            <w:pPr>
              <w:pStyle w:val="Corpsdetexte"/>
              <w:spacing w:after="60"/>
            </w:pPr>
          </w:p>
        </w:tc>
        <w:tc>
          <w:tcPr>
            <w:tcW w:w="1276" w:type="dxa"/>
          </w:tcPr>
          <w:p w14:paraId="48CC73E2" w14:textId="2AB5BCCD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134" w:type="dxa"/>
          </w:tcPr>
          <w:p w14:paraId="69E9F767" w14:textId="031E9F28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709" w:type="dxa"/>
          </w:tcPr>
          <w:p w14:paraId="4FC509CD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275" w:type="dxa"/>
          </w:tcPr>
          <w:p w14:paraId="43423A9A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134" w:type="dxa"/>
          </w:tcPr>
          <w:p w14:paraId="5ECF0FE4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993" w:type="dxa"/>
          </w:tcPr>
          <w:p w14:paraId="48A197E3" w14:textId="77777777" w:rsidR="00A946BA" w:rsidRPr="004A0A1E" w:rsidRDefault="00A946BA" w:rsidP="00FD0E44">
            <w:pPr>
              <w:pStyle w:val="Corpsdetexte"/>
              <w:spacing w:after="60"/>
            </w:pPr>
          </w:p>
        </w:tc>
      </w:tr>
      <w:tr w:rsidR="00A946BA" w:rsidRPr="004A0A1E" w14:paraId="24B99FB4" w14:textId="77777777" w:rsidTr="00117FDF">
        <w:trPr>
          <w:trHeight w:val="465"/>
        </w:trPr>
        <w:tc>
          <w:tcPr>
            <w:tcW w:w="1452" w:type="dxa"/>
          </w:tcPr>
          <w:p w14:paraId="16F1E135" w14:textId="7F71493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520" w:type="dxa"/>
          </w:tcPr>
          <w:p w14:paraId="18E34291" w14:textId="1885670F" w:rsidR="00B976F7" w:rsidRPr="004A0A1E" w:rsidRDefault="00B976F7" w:rsidP="00FD0E44">
            <w:pPr>
              <w:pStyle w:val="Corpsdetexte"/>
              <w:spacing w:after="60"/>
            </w:pPr>
          </w:p>
        </w:tc>
        <w:tc>
          <w:tcPr>
            <w:tcW w:w="1276" w:type="dxa"/>
          </w:tcPr>
          <w:p w14:paraId="7E98013A" w14:textId="035617FF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134" w:type="dxa"/>
          </w:tcPr>
          <w:p w14:paraId="58596EEA" w14:textId="5834D9E5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709" w:type="dxa"/>
          </w:tcPr>
          <w:p w14:paraId="7A00FDD7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275" w:type="dxa"/>
          </w:tcPr>
          <w:p w14:paraId="79DE6003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1134" w:type="dxa"/>
          </w:tcPr>
          <w:p w14:paraId="6316462E" w14:textId="77777777" w:rsidR="00A946BA" w:rsidRPr="004A0A1E" w:rsidRDefault="00A946BA" w:rsidP="00FD0E44">
            <w:pPr>
              <w:pStyle w:val="Corpsdetexte"/>
              <w:spacing w:after="60"/>
            </w:pPr>
          </w:p>
        </w:tc>
        <w:tc>
          <w:tcPr>
            <w:tcW w:w="993" w:type="dxa"/>
          </w:tcPr>
          <w:p w14:paraId="688F2C8C" w14:textId="77777777" w:rsidR="00A946BA" w:rsidRPr="004A0A1E" w:rsidRDefault="00A946BA" w:rsidP="00FD0E44">
            <w:pPr>
              <w:pStyle w:val="Corpsdetexte"/>
              <w:spacing w:after="60"/>
            </w:pPr>
          </w:p>
        </w:tc>
      </w:tr>
    </w:tbl>
    <w:p w14:paraId="3D1D3D06" w14:textId="77777777" w:rsidR="008C3A55" w:rsidRPr="004A0A1E" w:rsidRDefault="008C3A55" w:rsidP="00831D26">
      <w:pPr>
        <w:pStyle w:val="Titre2texte"/>
        <w:ind w:left="0" w:firstLine="0"/>
        <w:rPr>
          <w:lang w:eastAsia="fr-CA"/>
        </w:rPr>
      </w:pPr>
    </w:p>
    <w:p w14:paraId="43527E7A" w14:textId="77777777" w:rsidR="00E40579" w:rsidRPr="004A0A1E" w:rsidRDefault="00E40579" w:rsidP="00E40579">
      <w:pPr>
        <w:pStyle w:val="Titre2texte"/>
        <w:ind w:left="0" w:firstLine="0"/>
        <w:rPr>
          <w:lang w:eastAsia="fr-CA"/>
        </w:rPr>
      </w:pPr>
      <w:r w:rsidRPr="004A0A1E">
        <w:rPr>
          <w:lang w:eastAsia="fr-CA"/>
        </w:rPr>
        <w:t>De plus :</w:t>
      </w:r>
    </w:p>
    <w:p w14:paraId="3F156C47" w14:textId="1603A307" w:rsidR="0008545C" w:rsidRPr="00F6718C" w:rsidRDefault="00FB0232" w:rsidP="0008545C">
      <w:pPr>
        <w:pStyle w:val="numration1"/>
        <w:rPr>
          <w:rStyle w:val="Noteparticipant"/>
        </w:rPr>
      </w:pPr>
      <w:r w:rsidRPr="004A0A1E">
        <w:rPr>
          <w:rStyle w:val="Noteparticipant"/>
        </w:rPr>
        <w:t>d</w:t>
      </w:r>
      <w:r w:rsidR="0008545C" w:rsidRPr="004A0A1E">
        <w:rPr>
          <w:rStyle w:val="Noteparticipant"/>
        </w:rPr>
        <w:t xml:space="preserve">émontrer la pertinence </w:t>
      </w:r>
      <w:r w:rsidR="009C4084" w:rsidRPr="004A0A1E">
        <w:rPr>
          <w:rStyle w:val="Noteparticipant"/>
        </w:rPr>
        <w:t xml:space="preserve">de chaque </w:t>
      </w:r>
      <w:r w:rsidR="0008545C" w:rsidRPr="004A0A1E">
        <w:rPr>
          <w:rStyle w:val="Noteparticipant"/>
        </w:rPr>
        <w:t xml:space="preserve">modèle énergétique </w:t>
      </w:r>
      <w:r w:rsidR="009C4084" w:rsidRPr="004A0A1E">
        <w:rPr>
          <w:rStyle w:val="Noteparticipant"/>
        </w:rPr>
        <w:t xml:space="preserve">concurrent </w:t>
      </w:r>
      <w:r w:rsidR="0008545C" w:rsidRPr="004A0A1E">
        <w:rPr>
          <w:rStyle w:val="Noteparticipant"/>
        </w:rPr>
        <w:t xml:space="preserve">par une validation </w:t>
      </w:r>
      <w:r w:rsidR="0008545C" w:rsidRPr="004A0A1E">
        <w:rPr>
          <w:rStyle w:val="Noteparticipant"/>
          <w:b/>
          <w:bCs/>
          <w:u w:val="single"/>
        </w:rPr>
        <w:t>qualitative</w:t>
      </w:r>
      <w:r w:rsidR="0008545C" w:rsidRPr="004A0A1E">
        <w:rPr>
          <w:rStyle w:val="Noteparticipant"/>
        </w:rPr>
        <w:t xml:space="preserve"> (voir </w:t>
      </w:r>
      <w:r w:rsidRPr="004A0A1E">
        <w:rPr>
          <w:rStyle w:val="Noteparticipant"/>
        </w:rPr>
        <w:t xml:space="preserve">la </w:t>
      </w:r>
      <w:r w:rsidR="0008545C" w:rsidRPr="004A0A1E">
        <w:rPr>
          <w:rStyle w:val="Noteparticipant"/>
        </w:rPr>
        <w:t xml:space="preserve">section 3.7.3 du Guide </w:t>
      </w:r>
      <w:r w:rsidR="0008545C" w:rsidRPr="004A0A1E">
        <w:rPr>
          <w:rStyle w:val="Noteparticipant"/>
          <w:rFonts w:eastAsia="Calibri"/>
        </w:rPr>
        <w:t xml:space="preserve">technique </w:t>
      </w:r>
      <w:r w:rsidR="0008545C" w:rsidRPr="004A0A1E">
        <w:rPr>
          <w:rStyle w:val="Noteparticipant"/>
        </w:rPr>
        <w:t>de</w:t>
      </w:r>
      <w:r w:rsidR="0008545C" w:rsidRPr="00F6718C">
        <w:rPr>
          <w:rStyle w:val="Noteparticipant"/>
        </w:rPr>
        <w:t xml:space="preserve"> M&amp;V</w:t>
      </w:r>
      <w:r w:rsidRPr="00F6718C">
        <w:rPr>
          <w:rStyle w:val="Noteparticipant"/>
        </w:rPr>
        <w:t>) ;</w:t>
      </w:r>
      <w:r w:rsidR="004B37CF">
        <w:rPr>
          <w:rStyle w:val="Noteparticipant"/>
        </w:rPr>
        <w:t xml:space="preserve"> </w:t>
      </w:r>
    </w:p>
    <w:p w14:paraId="393FE2E9" w14:textId="68878C68" w:rsidR="00692221" w:rsidRDefault="003821CC" w:rsidP="002B4BF9">
      <w:pPr>
        <w:pStyle w:val="numration1"/>
        <w:rPr>
          <w:rStyle w:val="Noteparticipant"/>
        </w:rPr>
      </w:pPr>
      <w:r>
        <w:rPr>
          <w:rStyle w:val="Noteparticipant"/>
        </w:rPr>
        <w:t>p</w:t>
      </w:r>
      <w:r w:rsidR="00692221" w:rsidRPr="009A1884">
        <w:rPr>
          <w:rStyle w:val="Noteparticipant"/>
        </w:rPr>
        <w:t xml:space="preserve">résenter et décrire </w:t>
      </w:r>
      <w:r w:rsidR="00127540">
        <w:rPr>
          <w:rStyle w:val="Noteparticipant"/>
        </w:rPr>
        <w:t>l’</w:t>
      </w:r>
      <w:r w:rsidR="00692221" w:rsidRPr="009A1884">
        <w:rPr>
          <w:rStyle w:val="Noteparticipant"/>
        </w:rPr>
        <w:t xml:space="preserve">équation utilisée pour définir </w:t>
      </w:r>
      <w:r w:rsidR="00142624">
        <w:rPr>
          <w:rStyle w:val="Noteparticipant"/>
        </w:rPr>
        <w:t>chaque</w:t>
      </w:r>
      <w:r w:rsidR="00692221" w:rsidRPr="009A1884">
        <w:rPr>
          <w:rStyle w:val="Noteparticipant"/>
        </w:rPr>
        <w:t xml:space="preserve"> modèle énergétique</w:t>
      </w:r>
      <w:r w:rsidR="00692221">
        <w:rPr>
          <w:rStyle w:val="Noteparticipant"/>
        </w:rPr>
        <w:t xml:space="preserve"> concurrent</w:t>
      </w:r>
      <w:r w:rsidR="00692221" w:rsidRPr="009A1884">
        <w:rPr>
          <w:rStyle w:val="Noteparticipant"/>
        </w:rPr>
        <w:t>.</w:t>
      </w:r>
    </w:p>
    <w:p w14:paraId="7E2A5091" w14:textId="6CD91492" w:rsidR="006B718B" w:rsidRPr="00F6718C" w:rsidRDefault="00FB0232" w:rsidP="006B718B">
      <w:pPr>
        <w:pStyle w:val="numration1"/>
        <w:rPr>
          <w:rStyle w:val="Noteparticipant"/>
        </w:rPr>
      </w:pPr>
      <w:r w:rsidRPr="00F6718C">
        <w:rPr>
          <w:rStyle w:val="Noteparticipant"/>
        </w:rPr>
        <w:t>c</w:t>
      </w:r>
      <w:r w:rsidR="006B718B" w:rsidRPr="00F6718C">
        <w:rPr>
          <w:rStyle w:val="Noteparticipant"/>
        </w:rPr>
        <w:t xml:space="preserve">ommenter le choix des modèles </w:t>
      </w:r>
      <w:r w:rsidR="00515898">
        <w:rPr>
          <w:rStyle w:val="Noteparticipant"/>
        </w:rPr>
        <w:t xml:space="preserve">énergétiques </w:t>
      </w:r>
      <w:r w:rsidR="006B718B" w:rsidRPr="00F6718C">
        <w:rPr>
          <w:rStyle w:val="Noteparticipant"/>
        </w:rPr>
        <w:t xml:space="preserve">retenus selon les critères </w:t>
      </w:r>
      <w:r w:rsidR="007A27D2">
        <w:rPr>
          <w:rStyle w:val="Noteparticipant"/>
        </w:rPr>
        <w:t xml:space="preserve">statistiques </w:t>
      </w:r>
      <w:r w:rsidR="006B718B" w:rsidRPr="00F6718C">
        <w:rPr>
          <w:rStyle w:val="Noteparticipant"/>
        </w:rPr>
        <w:t xml:space="preserve">présentés </w:t>
      </w:r>
      <w:r w:rsidR="00F94FF8">
        <w:rPr>
          <w:rStyle w:val="Noteparticipant"/>
        </w:rPr>
        <w:t>dans le</w:t>
      </w:r>
      <w:r w:rsidR="006B718B" w:rsidRPr="00F6718C">
        <w:rPr>
          <w:rStyle w:val="Noteparticipant"/>
        </w:rPr>
        <w:t xml:space="preserve"> tableau ci-</w:t>
      </w:r>
      <w:r w:rsidR="006B718B" w:rsidRPr="00E77E0B">
        <w:rPr>
          <w:rStyle w:val="Noteparticipant"/>
        </w:rPr>
        <w:t>dessus</w:t>
      </w:r>
      <w:r w:rsidR="00B173E7" w:rsidRPr="00E77E0B">
        <w:rPr>
          <w:rStyle w:val="Noteparticipant"/>
        </w:rPr>
        <w:t xml:space="preserve"> ainsi</w:t>
      </w:r>
      <w:r w:rsidR="00B173E7">
        <w:rPr>
          <w:rStyle w:val="Noteparticipant"/>
        </w:rPr>
        <w:t xml:space="preserve"> que selon des critères qualitatifs</w:t>
      </w:r>
      <w:r w:rsidR="006B718B" w:rsidRPr="00F6718C">
        <w:rPr>
          <w:rStyle w:val="Noteparticipant"/>
        </w:rPr>
        <w:t>.</w:t>
      </w:r>
    </w:p>
    <w:p w14:paraId="7BAA4EEB" w14:textId="77777777" w:rsidR="00E40579" w:rsidRPr="00F6718C" w:rsidRDefault="00E40579" w:rsidP="00831D26">
      <w:pPr>
        <w:pStyle w:val="Titre2texte"/>
        <w:ind w:left="0" w:firstLine="0"/>
        <w:rPr>
          <w:lang w:eastAsia="fr-CA"/>
        </w:rPr>
      </w:pPr>
    </w:p>
    <w:p w14:paraId="5066DBB8" w14:textId="38C9FC37" w:rsidR="00C51111" w:rsidRPr="00F6718C" w:rsidRDefault="00C51111" w:rsidP="00C51111">
      <w:pPr>
        <w:pStyle w:val="Titre2"/>
      </w:pPr>
      <w:bookmarkStart w:id="15" w:name="_Toc227587501"/>
      <w:r w:rsidRPr="00F6718C">
        <w:t>Facteurs statiques</w:t>
      </w:r>
      <w:bookmarkEnd w:id="15"/>
    </w:p>
    <w:p w14:paraId="20605BEE" w14:textId="6A477377" w:rsidR="00D32D97" w:rsidRDefault="00C51111" w:rsidP="009D2EDB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795B0C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Présenter </w:t>
      </w:r>
      <w:r w:rsidR="00FE3F5D" w:rsidRPr="00F6718C">
        <w:rPr>
          <w:rStyle w:val="Noteparticipant"/>
        </w:rPr>
        <w:t>et justifier</w:t>
      </w:r>
      <w:r w:rsidR="009D2EDB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les Facteurs statiques </w:t>
      </w:r>
      <w:r w:rsidR="001E557D" w:rsidRPr="00F6718C">
        <w:rPr>
          <w:rStyle w:val="Noteparticipant"/>
        </w:rPr>
        <w:t>de</w:t>
      </w:r>
      <w:r w:rsidR="001456FA" w:rsidRPr="00F6718C">
        <w:rPr>
          <w:rStyle w:val="Noteparticipant"/>
        </w:rPr>
        <w:t xml:space="preserve"> chaque</w:t>
      </w:r>
      <w:r w:rsidRPr="00F6718C">
        <w:rPr>
          <w:rStyle w:val="Noteparticipant"/>
        </w:rPr>
        <w:t xml:space="preserve"> Périmètre de M&amp;V</w:t>
      </w:r>
      <w:r w:rsidR="009D2EDB" w:rsidRPr="00F6718C">
        <w:rPr>
          <w:rStyle w:val="Noteparticipant"/>
        </w:rPr>
        <w:t>.</w:t>
      </w:r>
    </w:p>
    <w:p w14:paraId="7D589345" w14:textId="77777777" w:rsidR="00E06109" w:rsidRPr="00F6718C" w:rsidRDefault="00E06109" w:rsidP="009D2EDB">
      <w:pPr>
        <w:pStyle w:val="Corpsdetexte"/>
        <w:rPr>
          <w:i/>
          <w:color w:val="548DD4" w:themeColor="text2" w:themeTint="99"/>
        </w:rPr>
      </w:pPr>
    </w:p>
    <w:p w14:paraId="2BB38E35" w14:textId="4157A02F" w:rsidR="00D32D97" w:rsidRPr="00F6718C" w:rsidRDefault="00D32D97" w:rsidP="00D32D97">
      <w:pPr>
        <w:pStyle w:val="Titre2"/>
      </w:pPr>
      <w:bookmarkStart w:id="16" w:name="_Toc227587502"/>
      <w:r w:rsidRPr="00F6718C">
        <w:t>Exclusions, événements</w:t>
      </w:r>
      <w:r w:rsidR="00483D4E" w:rsidRPr="00F6718C">
        <w:t xml:space="preserve"> et ajustements</w:t>
      </w:r>
      <w:r w:rsidRPr="00F6718C">
        <w:t xml:space="preserve"> non</w:t>
      </w:r>
      <w:r w:rsidR="00795B0C" w:rsidRPr="00F6718C">
        <w:t xml:space="preserve"> </w:t>
      </w:r>
      <w:r w:rsidRPr="00F6718C">
        <w:t>périodiques</w:t>
      </w:r>
      <w:bookmarkEnd w:id="16"/>
    </w:p>
    <w:p w14:paraId="22634B71" w14:textId="1A3A6B9E" w:rsidR="00D32D97" w:rsidRPr="00F6718C" w:rsidRDefault="00D32D97" w:rsidP="00D32D97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795B0C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Présenter </w:t>
      </w:r>
      <w:r w:rsidR="00F40854" w:rsidRPr="00F6718C">
        <w:rPr>
          <w:rStyle w:val="Noteparticipant"/>
        </w:rPr>
        <w:t>s’il y a lieu</w:t>
      </w:r>
      <w:r w:rsidR="00F40854" w:rsidRPr="00F6718C" w:rsidDel="00F40854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les points </w:t>
      </w:r>
      <w:r w:rsidR="00795B0C" w:rsidRPr="00F6718C">
        <w:rPr>
          <w:rStyle w:val="Noteparticipant"/>
        </w:rPr>
        <w:t>énumérés ci-après.</w:t>
      </w:r>
    </w:p>
    <w:p w14:paraId="1FF4F651" w14:textId="515DE581" w:rsidR="00D32D97" w:rsidRPr="00F6718C" w:rsidRDefault="00D32D97" w:rsidP="00D32D97">
      <w:pPr>
        <w:pStyle w:val="numration1"/>
        <w:rPr>
          <w:rStyle w:val="Noteparticipant"/>
        </w:rPr>
      </w:pPr>
      <w:r w:rsidRPr="00F6718C">
        <w:rPr>
          <w:rStyle w:val="Noteparticipant"/>
        </w:rPr>
        <w:lastRenderedPageBreak/>
        <w:t>Documenter et justifier les</w:t>
      </w:r>
      <w:r w:rsidR="008522FD" w:rsidRPr="00F6718C">
        <w:rPr>
          <w:rStyle w:val="Noteparticipant"/>
        </w:rPr>
        <w:t xml:space="preserve"> événements non périodiques</w:t>
      </w:r>
      <w:r w:rsidRPr="00F6718C">
        <w:rPr>
          <w:rStyle w:val="Noteparticipant"/>
        </w:rPr>
        <w:t xml:space="preserve"> </w:t>
      </w:r>
      <w:r w:rsidR="008522FD" w:rsidRPr="00F6718C">
        <w:rPr>
          <w:rStyle w:val="Noteparticipant"/>
        </w:rPr>
        <w:t>(</w:t>
      </w:r>
      <w:r w:rsidRPr="00F6718C">
        <w:rPr>
          <w:rStyle w:val="Noteparticipant"/>
        </w:rPr>
        <w:t>ENP</w:t>
      </w:r>
      <w:r w:rsidR="008522FD" w:rsidRPr="00F6718C">
        <w:rPr>
          <w:rStyle w:val="Noteparticipant"/>
        </w:rPr>
        <w:t>)</w:t>
      </w:r>
      <w:r w:rsidR="00BE1493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>:</w:t>
      </w:r>
    </w:p>
    <w:p w14:paraId="139A5679" w14:textId="59C69B2D" w:rsidR="00D32D97" w:rsidRPr="00F6718C" w:rsidRDefault="00396AC3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nom de</w:t>
      </w:r>
      <w:r w:rsidR="008779EB" w:rsidRPr="00F6718C">
        <w:rPr>
          <w:rStyle w:val="Noteparticipant"/>
        </w:rPr>
        <w:t>s</w:t>
      </w:r>
      <w:r w:rsidRPr="00F6718C">
        <w:rPr>
          <w:rStyle w:val="Noteparticipant"/>
        </w:rPr>
        <w:t xml:space="preserve"> ENP, </w:t>
      </w:r>
      <w:r w:rsidR="00D32D97" w:rsidRPr="00F6718C">
        <w:rPr>
          <w:rStyle w:val="Noteparticipant"/>
        </w:rPr>
        <w:t>description, cause et lien avec le</w:t>
      </w:r>
      <w:r w:rsidR="00C154A9" w:rsidRPr="00F6718C">
        <w:rPr>
          <w:rStyle w:val="Noteparticipant"/>
        </w:rPr>
        <w:t>s</w:t>
      </w:r>
      <w:r w:rsidR="00D32D97" w:rsidRPr="00F6718C">
        <w:rPr>
          <w:rStyle w:val="Noteparticipant"/>
        </w:rPr>
        <w:t xml:space="preserve"> Périmètre</w:t>
      </w:r>
      <w:r w:rsidR="00C154A9" w:rsidRPr="00F6718C">
        <w:rPr>
          <w:rStyle w:val="Noteparticipant"/>
        </w:rPr>
        <w:t>s</w:t>
      </w:r>
      <w:r w:rsidR="00D32D97" w:rsidRPr="00F6718C">
        <w:rPr>
          <w:rStyle w:val="Noteparticipant"/>
        </w:rPr>
        <w:t xml:space="preserve"> de M&amp;V</w:t>
      </w:r>
      <w:r w:rsidR="00795B0C" w:rsidRPr="00F6718C">
        <w:rPr>
          <w:rStyle w:val="Noteparticipant"/>
        </w:rPr>
        <w:t xml:space="preserve"> ;</w:t>
      </w:r>
    </w:p>
    <w:p w14:paraId="5FCFD388" w14:textId="33A6A3A8" w:rsidR="00A61B45" w:rsidRPr="00F6718C" w:rsidRDefault="00A61B45" w:rsidP="00A61B45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dates de début et de fin de chaque ENP</w:t>
      </w:r>
      <w:r w:rsidR="00795B0C" w:rsidRPr="00F6718C">
        <w:rPr>
          <w:rStyle w:val="Noteparticipant"/>
        </w:rPr>
        <w:t xml:space="preserve"> ;</w:t>
      </w:r>
    </w:p>
    <w:p w14:paraId="70EAE8CE" w14:textId="42217D2C" w:rsidR="0065257C" w:rsidRPr="00F6718C" w:rsidRDefault="0065257C" w:rsidP="00860147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 xml:space="preserve">raisons pour lesquelles </w:t>
      </w:r>
      <w:r w:rsidR="00795B0C" w:rsidRPr="00F6718C">
        <w:rPr>
          <w:rStyle w:val="Noteparticipant"/>
        </w:rPr>
        <w:t>c</w:t>
      </w:r>
      <w:r w:rsidR="00860147" w:rsidRPr="00F6718C">
        <w:rPr>
          <w:rStyle w:val="Noteparticipant"/>
        </w:rPr>
        <w:t xml:space="preserve">es </w:t>
      </w:r>
      <w:r w:rsidR="00795B0C" w:rsidRPr="00F6718C">
        <w:rPr>
          <w:rStyle w:val="Noteparticipant"/>
        </w:rPr>
        <w:t>événements</w:t>
      </w:r>
      <w:r w:rsidRPr="00F6718C">
        <w:rPr>
          <w:rStyle w:val="Noteparticipant"/>
        </w:rPr>
        <w:t xml:space="preserve"> ne sont pas périodiques</w:t>
      </w:r>
      <w:r w:rsidR="00795B0C" w:rsidRPr="00F6718C">
        <w:rPr>
          <w:rStyle w:val="Noteparticipant"/>
        </w:rPr>
        <w:t xml:space="preserve"> ;</w:t>
      </w:r>
    </w:p>
    <w:p w14:paraId="199B4055" w14:textId="368AB1DE" w:rsidR="00310BA2" w:rsidRPr="00F6718C" w:rsidRDefault="007A3629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F</w:t>
      </w:r>
      <w:r w:rsidR="00CA69CE" w:rsidRPr="00F6718C">
        <w:rPr>
          <w:rStyle w:val="Noteparticipant"/>
        </w:rPr>
        <w:t>acteur</w:t>
      </w:r>
      <w:r w:rsidR="008A0444" w:rsidRPr="00F6718C">
        <w:rPr>
          <w:rStyle w:val="Noteparticipant"/>
        </w:rPr>
        <w:t>s</w:t>
      </w:r>
      <w:r w:rsidR="00CA69CE" w:rsidRPr="00F6718C">
        <w:rPr>
          <w:rStyle w:val="Noteparticipant"/>
        </w:rPr>
        <w:t xml:space="preserve"> statique</w:t>
      </w:r>
      <w:r w:rsidR="008A0444" w:rsidRPr="00F6718C">
        <w:rPr>
          <w:rStyle w:val="Noteparticipant"/>
        </w:rPr>
        <w:t>s</w:t>
      </w:r>
      <w:r w:rsidR="00D229B5" w:rsidRPr="00F6718C">
        <w:rPr>
          <w:rStyle w:val="Noteparticipant"/>
        </w:rPr>
        <w:t xml:space="preserve"> </w:t>
      </w:r>
      <w:r w:rsidR="00795B0C" w:rsidRPr="00F6718C">
        <w:rPr>
          <w:rStyle w:val="Noteparticipant"/>
        </w:rPr>
        <w:t>sur lesquels</w:t>
      </w:r>
      <w:r w:rsidR="00D229B5" w:rsidRPr="00F6718C">
        <w:rPr>
          <w:rStyle w:val="Noteparticipant"/>
        </w:rPr>
        <w:t xml:space="preserve"> </w:t>
      </w:r>
      <w:r w:rsidR="008A0444" w:rsidRPr="00F6718C">
        <w:rPr>
          <w:rStyle w:val="Noteparticipant"/>
        </w:rPr>
        <w:t xml:space="preserve">les </w:t>
      </w:r>
      <w:r w:rsidR="00D229B5" w:rsidRPr="00F6718C">
        <w:rPr>
          <w:rStyle w:val="Noteparticipant"/>
        </w:rPr>
        <w:t>ENP</w:t>
      </w:r>
      <w:r w:rsidR="00795B0C" w:rsidRPr="00F6718C">
        <w:rPr>
          <w:rStyle w:val="Noteparticipant"/>
        </w:rPr>
        <w:t xml:space="preserve"> ont une incidence, le cas échéant ;</w:t>
      </w:r>
    </w:p>
    <w:p w14:paraId="22F419A7" w14:textId="5FE4A3A9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 xml:space="preserve">analyses statistiques ou autres analyses quantifiées utilisées pour </w:t>
      </w:r>
      <w:r w:rsidR="00795B0C" w:rsidRPr="00F6718C">
        <w:rPr>
          <w:rStyle w:val="Noteparticipant"/>
        </w:rPr>
        <w:t xml:space="preserve">déterminer </w:t>
      </w:r>
      <w:r w:rsidR="00B845A9" w:rsidRPr="00F6718C">
        <w:rPr>
          <w:rStyle w:val="Noteparticipant"/>
        </w:rPr>
        <w:t>les ENP</w:t>
      </w:r>
      <w:r w:rsidR="00795B0C" w:rsidRPr="00F6718C">
        <w:rPr>
          <w:rStyle w:val="Noteparticipant"/>
        </w:rPr>
        <w:t> ;</w:t>
      </w:r>
    </w:p>
    <w:p w14:paraId="7BE076E7" w14:textId="751B86BC" w:rsidR="00BE1493" w:rsidRPr="00F6718C" w:rsidRDefault="00795B0C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 xml:space="preserve">description </w:t>
      </w:r>
      <w:r w:rsidR="00D32D97" w:rsidRPr="00F6718C">
        <w:rPr>
          <w:rStyle w:val="Noteparticipant"/>
        </w:rPr>
        <w:t xml:space="preserve">claire </w:t>
      </w:r>
      <w:r w:rsidRPr="00F6718C">
        <w:rPr>
          <w:rStyle w:val="Noteparticipant"/>
        </w:rPr>
        <w:t>d</w:t>
      </w:r>
      <w:r w:rsidR="00D32D97" w:rsidRPr="00F6718C">
        <w:rPr>
          <w:rStyle w:val="Noteparticipant"/>
        </w:rPr>
        <w:t xml:space="preserve">es conditions et </w:t>
      </w:r>
      <w:r w:rsidRPr="00F6718C">
        <w:rPr>
          <w:rStyle w:val="Noteparticipant"/>
        </w:rPr>
        <w:t xml:space="preserve">du </w:t>
      </w:r>
      <w:r w:rsidR="00D32D97" w:rsidRPr="00F6718C">
        <w:rPr>
          <w:rStyle w:val="Noteparticipant"/>
        </w:rPr>
        <w:t>moment de la réévaluation visant à établir la fin de l’ENP</w:t>
      </w:r>
      <w:r w:rsidRPr="00F6718C">
        <w:rPr>
          <w:rStyle w:val="Noteparticipant"/>
        </w:rPr>
        <w:t>, lorsque celui-ci est d’une durée indéterminée ;</w:t>
      </w:r>
    </w:p>
    <w:p w14:paraId="14A20853" w14:textId="77777777" w:rsidR="00BE1493" w:rsidRPr="00F6718C" w:rsidRDefault="00BE1493" w:rsidP="00BE1493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toute autre donnée justificative.</w:t>
      </w:r>
    </w:p>
    <w:p w14:paraId="0988F044" w14:textId="6ED62469" w:rsidR="00D32D97" w:rsidRPr="00F6718C" w:rsidRDefault="00D32D97" w:rsidP="00BE1493">
      <w:pPr>
        <w:pStyle w:val="numration2"/>
        <w:numPr>
          <w:ilvl w:val="0"/>
          <w:numId w:val="0"/>
        </w:numPr>
        <w:rPr>
          <w:rStyle w:val="Noteparticipant"/>
        </w:rPr>
      </w:pPr>
    </w:p>
    <w:p w14:paraId="657616F3" w14:textId="52B591CF" w:rsidR="00D32D97" w:rsidRPr="00273302" w:rsidRDefault="00D32D97" w:rsidP="00D32D97">
      <w:pPr>
        <w:pStyle w:val="numration1"/>
        <w:rPr>
          <w:rStyle w:val="Noteparticipant"/>
          <w:iCs/>
        </w:rPr>
      </w:pPr>
      <w:r w:rsidRPr="00273302">
        <w:rPr>
          <w:rStyle w:val="Noteparticipant"/>
          <w:iCs/>
        </w:rPr>
        <w:t xml:space="preserve">Documenter et justifier les </w:t>
      </w:r>
      <w:r w:rsidR="00795B0C" w:rsidRPr="00273302">
        <w:rPr>
          <w:rStyle w:val="Noteparticipant"/>
          <w:iCs/>
        </w:rPr>
        <w:t>ajustements non périodiques (</w:t>
      </w:r>
      <w:r w:rsidRPr="00273302">
        <w:rPr>
          <w:rStyle w:val="Noteparticipant"/>
          <w:iCs/>
        </w:rPr>
        <w:t>ANP</w:t>
      </w:r>
      <w:r w:rsidR="00795B0C" w:rsidRPr="00273302">
        <w:rPr>
          <w:rStyle w:val="Noteparticipant"/>
          <w:iCs/>
        </w:rPr>
        <w:t>)</w:t>
      </w:r>
      <w:r w:rsidRPr="00273302">
        <w:rPr>
          <w:rStyle w:val="Noteparticipant"/>
          <w:iCs/>
        </w:rPr>
        <w:t> :</w:t>
      </w:r>
    </w:p>
    <w:p w14:paraId="4E7A26FE" w14:textId="35D566BB" w:rsidR="00396AC3" w:rsidRPr="00F6718C" w:rsidRDefault="00396AC3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nom de</w:t>
      </w:r>
      <w:r w:rsidR="00C154A9" w:rsidRPr="00F6718C">
        <w:rPr>
          <w:rStyle w:val="Noteparticipant"/>
        </w:rPr>
        <w:t xml:space="preserve">s </w:t>
      </w:r>
      <w:r w:rsidRPr="00F6718C">
        <w:rPr>
          <w:rStyle w:val="Noteparticipant"/>
        </w:rPr>
        <w:t xml:space="preserve">ANP, description et lien avec </w:t>
      </w:r>
      <w:r w:rsidR="009E7B3A" w:rsidRPr="00F6718C">
        <w:rPr>
          <w:rStyle w:val="Noteparticipant"/>
        </w:rPr>
        <w:t xml:space="preserve">les </w:t>
      </w:r>
      <w:r w:rsidRPr="00F6718C">
        <w:rPr>
          <w:rStyle w:val="Noteparticipant"/>
        </w:rPr>
        <w:t>ENP</w:t>
      </w:r>
      <w:r w:rsidR="008522FD" w:rsidRPr="00F6718C">
        <w:rPr>
          <w:rStyle w:val="Noteparticipant"/>
        </w:rPr>
        <w:t>,</w:t>
      </w:r>
      <w:r w:rsidR="00AB6776" w:rsidRPr="00F6718C">
        <w:rPr>
          <w:rStyle w:val="Noteparticipant"/>
        </w:rPr>
        <w:t xml:space="preserve"> le cas échéant</w:t>
      </w:r>
      <w:r w:rsidR="008522FD" w:rsidRPr="00F6718C">
        <w:rPr>
          <w:rStyle w:val="Noteparticipant"/>
        </w:rPr>
        <w:t xml:space="preserve"> ;</w:t>
      </w:r>
    </w:p>
    <w:p w14:paraId="7E5B5598" w14:textId="6C0A8C6C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dates de début et de fin</w:t>
      </w:r>
      <w:r w:rsidR="007F7092" w:rsidRPr="00F6718C">
        <w:rPr>
          <w:rStyle w:val="Noteparticipant"/>
        </w:rPr>
        <w:t xml:space="preserve"> de chaque ANP</w:t>
      </w:r>
      <w:r w:rsidR="008522FD" w:rsidRPr="00F6718C">
        <w:rPr>
          <w:rStyle w:val="Noteparticipant"/>
        </w:rPr>
        <w:t xml:space="preserve"> ;</w:t>
      </w:r>
    </w:p>
    <w:p w14:paraId="10EFA8F3" w14:textId="41EC3778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 xml:space="preserve">raisons pour lesquelles </w:t>
      </w:r>
      <w:r w:rsidR="008522FD" w:rsidRPr="00F6718C">
        <w:rPr>
          <w:rStyle w:val="Noteparticipant"/>
        </w:rPr>
        <w:t>c</w:t>
      </w:r>
      <w:r w:rsidR="007F7092" w:rsidRPr="00F6718C">
        <w:rPr>
          <w:rStyle w:val="Noteparticipant"/>
        </w:rPr>
        <w:t>es</w:t>
      </w:r>
      <w:r w:rsidR="00966BCB" w:rsidRPr="00F6718C">
        <w:rPr>
          <w:rStyle w:val="Noteparticipant"/>
        </w:rPr>
        <w:t xml:space="preserve"> </w:t>
      </w:r>
      <w:r w:rsidR="008522FD" w:rsidRPr="00F6718C">
        <w:rPr>
          <w:rStyle w:val="Noteparticipant"/>
        </w:rPr>
        <w:t>ajustements</w:t>
      </w:r>
      <w:r w:rsidRPr="00F6718C">
        <w:rPr>
          <w:rStyle w:val="Noteparticipant"/>
        </w:rPr>
        <w:t xml:space="preserve"> ne sont pas périodiques</w:t>
      </w:r>
      <w:r w:rsidR="008522FD" w:rsidRPr="00F6718C">
        <w:rPr>
          <w:rStyle w:val="Noteparticipant"/>
        </w:rPr>
        <w:t xml:space="preserve"> ;</w:t>
      </w:r>
    </w:p>
    <w:p w14:paraId="55312826" w14:textId="4929EACF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méthode et calculs (statistiques ou autres analyses quantifiées) utilisés pour établir l</w:t>
      </w:r>
      <w:r w:rsidR="006F2B76" w:rsidRPr="00F6718C">
        <w:rPr>
          <w:rStyle w:val="Noteparticipant"/>
        </w:rPr>
        <w:t xml:space="preserve">es </w:t>
      </w:r>
      <w:r w:rsidRPr="00F6718C">
        <w:rPr>
          <w:rStyle w:val="Noteparticipant"/>
        </w:rPr>
        <w:t>ANP</w:t>
      </w:r>
      <w:r w:rsidR="008522FD" w:rsidRPr="00F6718C">
        <w:rPr>
          <w:rStyle w:val="Noteparticipant"/>
        </w:rPr>
        <w:t> ;</w:t>
      </w:r>
    </w:p>
    <w:p w14:paraId="59DE2AA5" w14:textId="7312A6FE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adéquation des méthodes de mesure et de suivi</w:t>
      </w:r>
      <w:r w:rsidR="008522FD" w:rsidRPr="00F6718C">
        <w:rPr>
          <w:rStyle w:val="Noteparticipant"/>
        </w:rPr>
        <w:t xml:space="preserve"> ;</w:t>
      </w:r>
    </w:p>
    <w:p w14:paraId="3B16EAE9" w14:textId="3A80895B" w:rsidR="00D32D97" w:rsidRPr="00F6718C" w:rsidRDefault="00D32D97" w:rsidP="00C72674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>conformité des calculs appliqués</w:t>
      </w:r>
      <w:r w:rsidR="008522FD" w:rsidRPr="00F6718C">
        <w:rPr>
          <w:rStyle w:val="Noteparticipant"/>
        </w:rPr>
        <w:t xml:space="preserve"> ;</w:t>
      </w:r>
    </w:p>
    <w:p w14:paraId="0A8C01C4" w14:textId="55F49FBC" w:rsidR="00D32D97" w:rsidRPr="00F6718C" w:rsidRDefault="00D32D97" w:rsidP="00FF6D9A">
      <w:pPr>
        <w:pStyle w:val="numration2"/>
        <w:ind w:left="714" w:hanging="357"/>
        <w:rPr>
          <w:rStyle w:val="Noteparticipant"/>
        </w:rPr>
      </w:pPr>
      <w:r w:rsidRPr="00F6718C">
        <w:rPr>
          <w:rStyle w:val="Noteparticipant"/>
        </w:rPr>
        <w:t xml:space="preserve">toute </w:t>
      </w:r>
      <w:r w:rsidR="003940CF" w:rsidRPr="00F6718C">
        <w:rPr>
          <w:rStyle w:val="Noteparticipant"/>
        </w:rPr>
        <w:t xml:space="preserve">autre </w:t>
      </w:r>
      <w:r w:rsidRPr="00F6718C">
        <w:rPr>
          <w:rStyle w:val="Noteparticipant"/>
        </w:rPr>
        <w:t>donnée justificative.</w:t>
      </w:r>
    </w:p>
    <w:p w14:paraId="27A53CB4" w14:textId="77777777" w:rsidR="00FB0574" w:rsidRPr="00F6718C" w:rsidRDefault="00FB0574" w:rsidP="00FB0574">
      <w:pPr>
        <w:pStyle w:val="Titre2texte"/>
        <w:rPr>
          <w:lang w:eastAsia="fr-CA"/>
        </w:rPr>
      </w:pPr>
    </w:p>
    <w:p w14:paraId="6D6F93EC" w14:textId="129E3F74" w:rsidR="005A5386" w:rsidRPr="00F6718C" w:rsidRDefault="0063139F" w:rsidP="00F56685">
      <w:pPr>
        <w:pStyle w:val="Titre1"/>
      </w:pPr>
      <w:bookmarkStart w:id="17" w:name="_Toc227587503"/>
      <w:r w:rsidRPr="00F6718C">
        <w:t xml:space="preserve">Calcul des </w:t>
      </w:r>
      <w:r w:rsidR="00785312" w:rsidRPr="00F6718C">
        <w:t>économies d’énergie</w:t>
      </w:r>
      <w:bookmarkEnd w:id="17"/>
    </w:p>
    <w:p w14:paraId="356B8A13" w14:textId="06E86240" w:rsidR="001E07BE" w:rsidRPr="00F6718C" w:rsidRDefault="001E07BE" w:rsidP="001E07BE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À partir d’ici, seuls les modèles énergétiques </w:t>
      </w:r>
      <w:r w:rsidRPr="00F6718C">
        <w:rPr>
          <w:rStyle w:val="Noteparticipant"/>
          <w:b/>
          <w:bCs/>
          <w:u w:val="single"/>
        </w:rPr>
        <w:t>retenus</w:t>
      </w:r>
      <w:r w:rsidRPr="00F6718C">
        <w:rPr>
          <w:rStyle w:val="Noteparticipant"/>
        </w:rPr>
        <w:t xml:space="preserve"> doivent </w:t>
      </w:r>
      <w:r w:rsidR="003456BE" w:rsidRPr="00F6718C">
        <w:rPr>
          <w:rStyle w:val="Noteparticipant"/>
        </w:rPr>
        <w:t>être utilisés</w:t>
      </w:r>
      <w:r w:rsidRPr="00F6718C">
        <w:rPr>
          <w:rStyle w:val="Noteparticipant"/>
        </w:rPr>
        <w:t>.</w:t>
      </w:r>
    </w:p>
    <w:p w14:paraId="358D8BA9" w14:textId="775816E2" w:rsidR="001C7C0D" w:rsidRPr="00F6718C" w:rsidRDefault="001C7C0D" w:rsidP="00575F96">
      <w:pPr>
        <w:pStyle w:val="Titre2"/>
      </w:pPr>
      <w:bookmarkStart w:id="18" w:name="_Toc227587504"/>
      <w:r w:rsidRPr="00F6718C">
        <w:t xml:space="preserve">Économies d’énergie </w:t>
      </w:r>
      <w:r w:rsidR="000F56C6" w:rsidRPr="00F6718C">
        <w:t>pro</w:t>
      </w:r>
      <w:r w:rsidRPr="00F6718C">
        <w:t>venant d</w:t>
      </w:r>
      <w:r w:rsidR="00C71CC8" w:rsidRPr="00F6718C">
        <w:t>es</w:t>
      </w:r>
      <w:r w:rsidRPr="00F6718C">
        <w:t xml:space="preserve"> modèle</w:t>
      </w:r>
      <w:r w:rsidR="00C71CC8" w:rsidRPr="00F6718C">
        <w:t>s</w:t>
      </w:r>
      <w:r w:rsidRPr="00F6718C">
        <w:t xml:space="preserve"> énergétique</w:t>
      </w:r>
      <w:r w:rsidR="00C71CC8" w:rsidRPr="00F6718C">
        <w:t>s</w:t>
      </w:r>
      <w:bookmarkEnd w:id="18"/>
    </w:p>
    <w:p w14:paraId="39B20F3D" w14:textId="163ED540" w:rsidR="00F56685" w:rsidRPr="00F6718C" w:rsidRDefault="00F56685" w:rsidP="001C7C0D">
      <w:pPr>
        <w:pStyle w:val="Titre3"/>
      </w:pPr>
      <w:bookmarkStart w:id="19" w:name="_Toc227587505"/>
      <w:r w:rsidRPr="00F6718C">
        <w:t xml:space="preserve">Validation </w:t>
      </w:r>
      <w:r w:rsidR="008B184C">
        <w:t xml:space="preserve">et </w:t>
      </w:r>
      <w:r w:rsidR="00545870">
        <w:t xml:space="preserve">performance </w:t>
      </w:r>
      <w:r w:rsidRPr="00F6718C">
        <w:t>des résultats</w:t>
      </w:r>
      <w:bookmarkEnd w:id="19"/>
      <w:r w:rsidRPr="00F6718C">
        <w:t xml:space="preserve"> </w:t>
      </w:r>
    </w:p>
    <w:p w14:paraId="7EFF61EF" w14:textId="54E2A332" w:rsidR="00F56685" w:rsidRPr="00F6718C" w:rsidRDefault="00F56685" w:rsidP="00F56685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EB7D00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</w:t>
      </w:r>
      <w:r w:rsidR="00AD57F4" w:rsidRPr="00F6718C">
        <w:rPr>
          <w:rStyle w:val="Noteparticipant"/>
        </w:rPr>
        <w:t>P</w:t>
      </w:r>
      <w:r w:rsidRPr="00F6718C">
        <w:rPr>
          <w:rStyle w:val="Noteparticipant"/>
        </w:rPr>
        <w:t>résenter minimalement les points suivants :</w:t>
      </w:r>
    </w:p>
    <w:p w14:paraId="265D18AB" w14:textId="44E08043" w:rsidR="00F56685" w:rsidRPr="00F6718C" w:rsidRDefault="00EB7D00" w:rsidP="00686099">
      <w:pPr>
        <w:pStyle w:val="numration1"/>
        <w:rPr>
          <w:rStyle w:val="Noteparticipant"/>
        </w:rPr>
      </w:pPr>
      <w:r w:rsidRPr="00F6718C">
        <w:rPr>
          <w:rStyle w:val="Noteparticipant"/>
        </w:rPr>
        <w:t>p</w:t>
      </w:r>
      <w:r w:rsidR="00324AE3" w:rsidRPr="00F6718C">
        <w:rPr>
          <w:rStyle w:val="Noteparticipant"/>
        </w:rPr>
        <w:t>our chaque type d’énergie</w:t>
      </w:r>
      <w:r w:rsidR="0060200B" w:rsidRPr="00F6718C">
        <w:rPr>
          <w:rStyle w:val="Noteparticipant"/>
        </w:rPr>
        <w:t>,</w:t>
      </w:r>
      <w:r w:rsidR="00324AE3" w:rsidRPr="00F6718C">
        <w:rPr>
          <w:rStyle w:val="Noteparticipant"/>
        </w:rPr>
        <w:t xml:space="preserve"> </w:t>
      </w:r>
      <w:r w:rsidR="0060200B" w:rsidRPr="00F6718C">
        <w:rPr>
          <w:rStyle w:val="Noteparticipant"/>
        </w:rPr>
        <w:t>pr</w:t>
      </w:r>
      <w:r w:rsidR="00BC4742" w:rsidRPr="00F6718C">
        <w:rPr>
          <w:rStyle w:val="Noteparticipant"/>
        </w:rPr>
        <w:t>ouver</w:t>
      </w:r>
      <w:r w:rsidR="0060200B" w:rsidRPr="00F6718C">
        <w:rPr>
          <w:rStyle w:val="Noteparticipant"/>
        </w:rPr>
        <w:t xml:space="preserve"> </w:t>
      </w:r>
      <w:r w:rsidR="00F56685" w:rsidRPr="00F6718C">
        <w:rPr>
          <w:rStyle w:val="Noteparticipant"/>
        </w:rPr>
        <w:t>la validité des résultats d’économies d’énergie par une validation qualitative</w:t>
      </w:r>
      <w:r w:rsidR="00B90C22" w:rsidRPr="00F6718C">
        <w:rPr>
          <w:rStyle w:val="Noteparticipant"/>
        </w:rPr>
        <w:t>,</w:t>
      </w:r>
      <w:r w:rsidR="007C3689" w:rsidRPr="00F6718C">
        <w:rPr>
          <w:rStyle w:val="Noteparticipant"/>
        </w:rPr>
        <w:t xml:space="preserve"> en s’appuyant notamment sur les AAPE </w:t>
      </w:r>
      <w:r w:rsidR="00045F01" w:rsidRPr="00F6718C">
        <w:rPr>
          <w:rStyle w:val="Noteparticipant"/>
        </w:rPr>
        <w:t>mises en œuvre</w:t>
      </w:r>
      <w:r w:rsidRPr="00F6718C">
        <w:rPr>
          <w:rStyle w:val="Noteparticipant"/>
        </w:rPr>
        <w:t xml:space="preserve"> ;</w:t>
      </w:r>
    </w:p>
    <w:p w14:paraId="46984704" w14:textId="06A0962E" w:rsidR="002408E1" w:rsidRDefault="00EB7D00" w:rsidP="002408E1">
      <w:pPr>
        <w:pStyle w:val="numration1"/>
        <w:rPr>
          <w:rStyle w:val="Noteparticipant"/>
        </w:rPr>
      </w:pPr>
      <w:r w:rsidRPr="00F6718C">
        <w:rPr>
          <w:rStyle w:val="Noteparticipant"/>
        </w:rPr>
        <w:t>p</w:t>
      </w:r>
      <w:r w:rsidR="00CA788B" w:rsidRPr="00F6718C">
        <w:rPr>
          <w:rStyle w:val="Noteparticipant"/>
        </w:rPr>
        <w:t xml:space="preserve">our chaque type d’énergie, prouver la validité des résultats d’économies d’énergie par une validation quantitative </w:t>
      </w:r>
      <w:r w:rsidR="009E1E4F" w:rsidRPr="00F6718C">
        <w:rPr>
          <w:rStyle w:val="Noteparticipant"/>
        </w:rPr>
        <w:t xml:space="preserve">en </w:t>
      </w:r>
      <w:r w:rsidR="00034408" w:rsidRPr="00F6718C">
        <w:rPr>
          <w:rStyle w:val="Noteparticipant"/>
        </w:rPr>
        <w:t xml:space="preserve">remplissant le tableau </w:t>
      </w:r>
      <w:r w:rsidR="000C21F7" w:rsidRPr="00F6718C">
        <w:rPr>
          <w:rStyle w:val="Noteparticipant"/>
        </w:rPr>
        <w:t>ci-dessous</w:t>
      </w:r>
      <w:r w:rsidR="00034408" w:rsidRPr="00F6718C">
        <w:rPr>
          <w:rStyle w:val="Noteparticipant"/>
        </w:rPr>
        <w:t> </w:t>
      </w:r>
      <w:r w:rsidR="003456BE" w:rsidRPr="00F6718C">
        <w:rPr>
          <w:rStyle w:val="Noteparticipant"/>
        </w:rPr>
        <w:t xml:space="preserve">(voir </w:t>
      </w:r>
      <w:r w:rsidRPr="00F6718C">
        <w:rPr>
          <w:rStyle w:val="Noteparticipant"/>
        </w:rPr>
        <w:t xml:space="preserve">la </w:t>
      </w:r>
      <w:r w:rsidR="003456BE" w:rsidRPr="00815C96">
        <w:rPr>
          <w:rStyle w:val="Noteparticipant"/>
        </w:rPr>
        <w:t>section 3.</w:t>
      </w:r>
      <w:r w:rsidR="000C21F7" w:rsidRPr="00815C96">
        <w:rPr>
          <w:rStyle w:val="Noteparticipant"/>
        </w:rPr>
        <w:t>13</w:t>
      </w:r>
      <w:r w:rsidR="003456BE" w:rsidRPr="00815C96">
        <w:rPr>
          <w:rStyle w:val="Noteparticipant"/>
        </w:rPr>
        <w:t>.</w:t>
      </w:r>
      <w:r w:rsidR="000C21F7" w:rsidRPr="00815C96">
        <w:rPr>
          <w:rStyle w:val="Noteparticipant"/>
        </w:rPr>
        <w:t>4</w:t>
      </w:r>
      <w:r w:rsidR="003456BE" w:rsidRPr="00815C96">
        <w:rPr>
          <w:rStyle w:val="Noteparticipant"/>
        </w:rPr>
        <w:t xml:space="preserve"> du</w:t>
      </w:r>
      <w:r w:rsidR="003456BE" w:rsidRPr="00F6718C">
        <w:rPr>
          <w:rStyle w:val="Noteparticipant"/>
        </w:rPr>
        <w:t xml:space="preserve"> Guide </w:t>
      </w:r>
      <w:r w:rsidR="003456BE" w:rsidRPr="00F6718C">
        <w:rPr>
          <w:rStyle w:val="Noteparticipant"/>
          <w:rFonts w:eastAsia="Calibri"/>
        </w:rPr>
        <w:t xml:space="preserve">technique </w:t>
      </w:r>
      <w:r w:rsidR="003456BE" w:rsidRPr="00F6718C">
        <w:rPr>
          <w:rStyle w:val="Noteparticipant"/>
        </w:rPr>
        <w:t>de M&amp;V)</w:t>
      </w:r>
      <w:r w:rsidR="002E533F">
        <w:rPr>
          <w:rStyle w:val="Noteparticipant"/>
        </w:rPr>
        <w:t>.</w:t>
      </w:r>
    </w:p>
    <w:p w14:paraId="24CD516D" w14:textId="77777777" w:rsidR="002408E1" w:rsidRPr="002408E1" w:rsidRDefault="002408E1" w:rsidP="002408E1">
      <w:pPr>
        <w:pStyle w:val="numration1"/>
        <w:numPr>
          <w:ilvl w:val="0"/>
          <w:numId w:val="0"/>
        </w:numPr>
        <w:ind w:left="360"/>
        <w:rPr>
          <w:i/>
          <w:color w:val="548DD4" w:themeColor="text2" w:themeTint="99"/>
        </w:rPr>
      </w:pPr>
    </w:p>
    <w:tbl>
      <w:tblPr>
        <w:tblStyle w:val="Simpletopgris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4394"/>
      </w:tblGrid>
      <w:tr w:rsidR="00034408" w:rsidRPr="00F6718C" w14:paraId="2D6F5456" w14:textId="77777777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2405" w:type="dxa"/>
            <w:tcMar>
              <w:left w:w="29" w:type="dxa"/>
              <w:right w:w="29" w:type="dxa"/>
            </w:tcMar>
            <w:vAlign w:val="center"/>
          </w:tcPr>
          <w:p w14:paraId="0871A5BF" w14:textId="77777777" w:rsidR="00034408" w:rsidRPr="00985E69" w:rsidRDefault="00034408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Type d’énergie</w:t>
            </w:r>
          </w:p>
        </w:tc>
        <w:tc>
          <w:tcPr>
            <w:tcW w:w="2552" w:type="dxa"/>
            <w:tcMar>
              <w:left w:w="29" w:type="dxa"/>
              <w:right w:w="29" w:type="dxa"/>
            </w:tcMar>
            <w:vAlign w:val="center"/>
          </w:tcPr>
          <w:p w14:paraId="0AF03C4C" w14:textId="1E3328F0" w:rsidR="00034408" w:rsidRPr="00985E69" w:rsidRDefault="00034408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Nom du modèle</w:t>
            </w:r>
            <w:r w:rsidR="00DC776D" w:rsidRPr="00985E69">
              <w:rPr>
                <w:szCs w:val="18"/>
                <w:lang w:val="fr-CA"/>
              </w:rPr>
              <w:t xml:space="preserve"> </w:t>
            </w:r>
            <w:r w:rsidR="000C21F7" w:rsidRPr="00985E69">
              <w:rPr>
                <w:szCs w:val="18"/>
                <w:lang w:val="fr-CA"/>
              </w:rPr>
              <w:t xml:space="preserve">énergétique </w:t>
            </w:r>
            <w:r w:rsidR="00DC776D" w:rsidRPr="00985E69">
              <w:rPr>
                <w:szCs w:val="18"/>
                <w:lang w:val="fr-CA"/>
              </w:rPr>
              <w:t>retenu</w:t>
            </w:r>
          </w:p>
        </w:tc>
        <w:tc>
          <w:tcPr>
            <w:tcW w:w="4394" w:type="dxa"/>
            <w:tcMar>
              <w:left w:w="29" w:type="dxa"/>
              <w:right w:w="29" w:type="dxa"/>
            </w:tcMar>
            <w:vAlign w:val="center"/>
          </w:tcPr>
          <w:p w14:paraId="469640D5" w14:textId="77777777" w:rsidR="00034408" w:rsidRPr="00985E69" w:rsidRDefault="00034408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Incertitude sur les économies fractionnaires</w:t>
            </w:r>
          </w:p>
        </w:tc>
      </w:tr>
      <w:tr w:rsidR="00034408" w:rsidRPr="00F6718C" w14:paraId="3E11DC1F" w14:textId="77777777" w:rsidTr="00550255">
        <w:trPr>
          <w:trHeight w:val="465"/>
        </w:trPr>
        <w:tc>
          <w:tcPr>
            <w:tcW w:w="2405" w:type="dxa"/>
          </w:tcPr>
          <w:p w14:paraId="388FC9DD" w14:textId="77777777" w:rsidR="00034408" w:rsidRPr="00F6718C" w:rsidRDefault="00034408">
            <w:pPr>
              <w:pStyle w:val="Corpsdetexte"/>
              <w:spacing w:after="60"/>
            </w:pPr>
          </w:p>
        </w:tc>
        <w:tc>
          <w:tcPr>
            <w:tcW w:w="2552" w:type="dxa"/>
          </w:tcPr>
          <w:p w14:paraId="7F3FE43F" w14:textId="77777777" w:rsidR="00034408" w:rsidRPr="00F6718C" w:rsidRDefault="00034408">
            <w:pPr>
              <w:pStyle w:val="Corpsdetexte"/>
              <w:spacing w:after="60"/>
            </w:pPr>
          </w:p>
        </w:tc>
        <w:tc>
          <w:tcPr>
            <w:tcW w:w="4394" w:type="dxa"/>
          </w:tcPr>
          <w:p w14:paraId="785DB4DA" w14:textId="77777777" w:rsidR="00034408" w:rsidRPr="00F6718C" w:rsidRDefault="00034408">
            <w:pPr>
              <w:pStyle w:val="Corpsdetexte"/>
              <w:spacing w:after="60"/>
            </w:pPr>
          </w:p>
        </w:tc>
      </w:tr>
      <w:tr w:rsidR="00034408" w:rsidRPr="00F6718C" w14:paraId="3545A33E" w14:textId="77777777" w:rsidTr="00550255">
        <w:trPr>
          <w:trHeight w:val="465"/>
        </w:trPr>
        <w:tc>
          <w:tcPr>
            <w:tcW w:w="2405" w:type="dxa"/>
          </w:tcPr>
          <w:p w14:paraId="3B2D0904" w14:textId="77777777" w:rsidR="00034408" w:rsidRPr="00F6718C" w:rsidRDefault="00034408">
            <w:pPr>
              <w:pStyle w:val="Corpsdetexte"/>
              <w:spacing w:after="60"/>
            </w:pPr>
          </w:p>
        </w:tc>
        <w:tc>
          <w:tcPr>
            <w:tcW w:w="2552" w:type="dxa"/>
          </w:tcPr>
          <w:p w14:paraId="49BFAB08" w14:textId="77777777" w:rsidR="00034408" w:rsidRPr="00F6718C" w:rsidRDefault="00034408">
            <w:pPr>
              <w:pStyle w:val="Corpsdetexte"/>
              <w:spacing w:after="60"/>
            </w:pPr>
          </w:p>
        </w:tc>
        <w:tc>
          <w:tcPr>
            <w:tcW w:w="4394" w:type="dxa"/>
          </w:tcPr>
          <w:p w14:paraId="726B5F62" w14:textId="77777777" w:rsidR="00034408" w:rsidRPr="00F6718C" w:rsidRDefault="00034408">
            <w:pPr>
              <w:pStyle w:val="Corpsdetexte"/>
              <w:spacing w:after="60"/>
            </w:pPr>
          </w:p>
        </w:tc>
      </w:tr>
    </w:tbl>
    <w:p w14:paraId="46D4EC82" w14:textId="77777777" w:rsidR="00985E69" w:rsidRDefault="00985E69" w:rsidP="00985E69">
      <w:pPr>
        <w:pStyle w:val="Titre3"/>
        <w:numPr>
          <w:ilvl w:val="0"/>
          <w:numId w:val="0"/>
        </w:numPr>
      </w:pPr>
    </w:p>
    <w:p w14:paraId="51E4ECF3" w14:textId="77777777" w:rsidR="00985E69" w:rsidRPr="00985E69" w:rsidRDefault="00985E69" w:rsidP="00985E69">
      <w:pPr>
        <w:pStyle w:val="Titre3texte"/>
        <w:rPr>
          <w:lang w:eastAsia="fr-CA"/>
        </w:rPr>
      </w:pPr>
    </w:p>
    <w:p w14:paraId="10AE4886" w14:textId="2D202FC2" w:rsidR="00034408" w:rsidRPr="00F6718C" w:rsidRDefault="008B2695" w:rsidP="001C7C0D">
      <w:pPr>
        <w:pStyle w:val="Titre3"/>
        <w:ind w:left="634" w:hanging="634"/>
      </w:pPr>
      <w:bookmarkStart w:id="20" w:name="_Toc227587506"/>
      <w:r w:rsidRPr="00F6718C">
        <w:lastRenderedPageBreak/>
        <w:t>Comparaison de</w:t>
      </w:r>
      <w:r w:rsidR="002B50B2" w:rsidRPr="00F6718C">
        <w:t xml:space="preserve"> la</w:t>
      </w:r>
      <w:r w:rsidRPr="00F6718C">
        <w:t xml:space="preserve"> </w:t>
      </w:r>
      <w:r w:rsidR="00B52E8B">
        <w:t>C</w:t>
      </w:r>
      <w:r w:rsidRPr="00F6718C">
        <w:t xml:space="preserve">onsommation </w:t>
      </w:r>
      <w:r w:rsidR="00590EB3" w:rsidRPr="00F6718C">
        <w:t>d’énergie de référence</w:t>
      </w:r>
      <w:r w:rsidRPr="00F6718C">
        <w:t xml:space="preserve"> et </w:t>
      </w:r>
      <w:r w:rsidR="002B50B2" w:rsidRPr="00F6718C">
        <w:t xml:space="preserve">de la </w:t>
      </w:r>
      <w:r w:rsidR="00B52E8B">
        <w:t>C</w:t>
      </w:r>
      <w:r w:rsidR="002B50B2" w:rsidRPr="00F6718C">
        <w:t>onsommation</w:t>
      </w:r>
      <w:r w:rsidR="00B52E8B">
        <w:t xml:space="preserve"> d’énergie</w:t>
      </w:r>
      <w:r w:rsidR="002B50B2" w:rsidRPr="00F6718C">
        <w:t xml:space="preserve"> </w:t>
      </w:r>
      <w:r w:rsidRPr="00F6718C">
        <w:t>réelle</w:t>
      </w:r>
      <w:bookmarkEnd w:id="20"/>
    </w:p>
    <w:p w14:paraId="74FC3B1C" w14:textId="55FAF5D4" w:rsidR="00785312" w:rsidRPr="00F6718C" w:rsidRDefault="00785312" w:rsidP="00785312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2B50B2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Présenter minimalement les points suivants :</w:t>
      </w:r>
    </w:p>
    <w:p w14:paraId="0B74849B" w14:textId="0CCBC600" w:rsidR="00785312" w:rsidRPr="00F6718C" w:rsidRDefault="002B50B2" w:rsidP="00785312">
      <w:pPr>
        <w:pStyle w:val="numration1"/>
        <w:rPr>
          <w:rStyle w:val="Noteparticipant"/>
        </w:rPr>
      </w:pPr>
      <w:r w:rsidRPr="00F6718C">
        <w:rPr>
          <w:rStyle w:val="Noteparticipant"/>
        </w:rPr>
        <w:t>g</w:t>
      </w:r>
      <w:r w:rsidR="00785312" w:rsidRPr="00F6718C">
        <w:rPr>
          <w:rStyle w:val="Noteparticipant"/>
        </w:rPr>
        <w:t xml:space="preserve">raphique </w:t>
      </w:r>
      <w:r w:rsidRPr="00F6718C">
        <w:rPr>
          <w:rStyle w:val="Noteparticipant"/>
        </w:rPr>
        <w:t>s</w:t>
      </w:r>
      <w:r w:rsidR="00785312" w:rsidRPr="00F6718C">
        <w:rPr>
          <w:rStyle w:val="Noteparticipant"/>
        </w:rPr>
        <w:t>uperpos</w:t>
      </w:r>
      <w:r w:rsidRPr="00F6718C">
        <w:rPr>
          <w:rStyle w:val="Noteparticipant"/>
        </w:rPr>
        <w:t>ant</w:t>
      </w:r>
      <w:r w:rsidR="00785312" w:rsidRPr="00F6718C">
        <w:rPr>
          <w:rStyle w:val="Noteparticipant"/>
        </w:rPr>
        <w:t xml:space="preserve"> et la Consommation d’énergie de référence</w:t>
      </w:r>
      <w:r w:rsidR="00D44DD8">
        <w:rPr>
          <w:rStyle w:val="Noteparticipant"/>
        </w:rPr>
        <w:t xml:space="preserve"> et </w:t>
      </w:r>
      <w:r w:rsidR="00D44DD8" w:rsidRPr="00F6718C">
        <w:rPr>
          <w:rStyle w:val="Noteparticipant"/>
        </w:rPr>
        <w:t>la Consommation d’énergie réelle</w:t>
      </w:r>
      <w:r w:rsidRPr="00F6718C">
        <w:rPr>
          <w:rStyle w:val="Noteparticipant"/>
        </w:rPr>
        <w:t> ;</w:t>
      </w:r>
    </w:p>
    <w:p w14:paraId="100FE349" w14:textId="6C899741" w:rsidR="00785312" w:rsidRPr="00F6718C" w:rsidRDefault="00785312" w:rsidP="00785312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graphique affichant la </w:t>
      </w:r>
      <w:r w:rsidRPr="00815C96">
        <w:rPr>
          <w:rStyle w:val="Noteparticipant"/>
        </w:rPr>
        <w:t>somme cumulative des différences (</w:t>
      </w:r>
      <w:r w:rsidR="005B5A61" w:rsidRPr="00815C96">
        <w:rPr>
          <w:rStyle w:val="Noteparticipant"/>
        </w:rPr>
        <w:t>en anglais, cumulative sum of differences</w:t>
      </w:r>
      <w:r w:rsidR="005B5A61" w:rsidRPr="00815C96">
        <w:rPr>
          <w:rStyle w:val="Noteparticipant"/>
          <w:iCs/>
        </w:rPr>
        <w:t>,</w:t>
      </w:r>
      <w:r w:rsidR="005B5A61" w:rsidRPr="00815C96">
        <w:rPr>
          <w:rStyle w:val="Noteparticipant"/>
        </w:rPr>
        <w:t xml:space="preserve"> ou</w:t>
      </w:r>
      <w:r w:rsidR="005B5A61" w:rsidRPr="00815C96">
        <w:t xml:space="preserve"> </w:t>
      </w:r>
      <w:r w:rsidRPr="00815C96">
        <w:rPr>
          <w:rStyle w:val="Noteparticipant"/>
        </w:rPr>
        <w:t>CUSUM)</w:t>
      </w:r>
      <w:r w:rsidR="00A177EE" w:rsidRPr="00815C96">
        <w:rPr>
          <w:rStyle w:val="Noteparticipant"/>
        </w:rPr>
        <w:t xml:space="preserve"> (voir </w:t>
      </w:r>
      <w:r w:rsidR="005B5A61" w:rsidRPr="00815C96">
        <w:rPr>
          <w:rStyle w:val="Noteparticipant"/>
        </w:rPr>
        <w:t xml:space="preserve">la </w:t>
      </w:r>
      <w:r w:rsidR="00A177EE" w:rsidRPr="00815C96">
        <w:rPr>
          <w:rStyle w:val="Noteparticipant"/>
        </w:rPr>
        <w:t>section 3.13.3.3 du Guide</w:t>
      </w:r>
      <w:r w:rsidR="00A177EE" w:rsidRPr="00F6718C">
        <w:rPr>
          <w:rStyle w:val="Noteparticipant"/>
        </w:rPr>
        <w:t xml:space="preserve"> </w:t>
      </w:r>
      <w:r w:rsidR="00A177EE" w:rsidRPr="00F6718C">
        <w:rPr>
          <w:rStyle w:val="Noteparticipant"/>
          <w:rFonts w:eastAsia="Calibri"/>
        </w:rPr>
        <w:t xml:space="preserve">technique </w:t>
      </w:r>
      <w:r w:rsidR="00A177EE" w:rsidRPr="00F6718C">
        <w:rPr>
          <w:rStyle w:val="Noteparticipant"/>
        </w:rPr>
        <w:t xml:space="preserve">de M&amp;V) </w:t>
      </w:r>
      <w:r w:rsidR="005B5A61" w:rsidRPr="00F6718C">
        <w:rPr>
          <w:rStyle w:val="Noteparticipant"/>
        </w:rPr>
        <w:t>;</w:t>
      </w:r>
    </w:p>
    <w:p w14:paraId="2B757E81" w14:textId="7B354D0B" w:rsidR="00785312" w:rsidRDefault="00785312" w:rsidP="00785312">
      <w:pPr>
        <w:pStyle w:val="numration1"/>
        <w:rPr>
          <w:rStyle w:val="Noteparticipant"/>
        </w:rPr>
      </w:pPr>
      <w:r w:rsidRPr="00F6718C">
        <w:rPr>
          <w:rStyle w:val="Noteparticipant"/>
        </w:rPr>
        <w:t>toutes les données utilisées</w:t>
      </w:r>
      <w:r w:rsidR="005B5A61" w:rsidRPr="00F6718C">
        <w:rPr>
          <w:rStyle w:val="Noteparticipant"/>
        </w:rPr>
        <w:t xml:space="preserve"> (les joindre en annexe).</w:t>
      </w:r>
    </w:p>
    <w:p w14:paraId="5B51678F" w14:textId="77777777" w:rsidR="00081936" w:rsidRPr="00F6718C" w:rsidRDefault="00081936" w:rsidP="00081936">
      <w:pPr>
        <w:pStyle w:val="numration1"/>
        <w:numPr>
          <w:ilvl w:val="0"/>
          <w:numId w:val="0"/>
        </w:numPr>
        <w:ind w:left="360"/>
        <w:rPr>
          <w:i/>
          <w:color w:val="548DD4" w:themeColor="text2" w:themeTint="99"/>
        </w:rPr>
      </w:pPr>
    </w:p>
    <w:p w14:paraId="377F9B66" w14:textId="71C8E786" w:rsidR="00EB4826" w:rsidRPr="00F6718C" w:rsidRDefault="007832D3" w:rsidP="00EB4826">
      <w:pPr>
        <w:pStyle w:val="Titre2"/>
      </w:pPr>
      <w:bookmarkStart w:id="21" w:name="_Toc227587507"/>
      <w:r w:rsidRPr="00F6718C">
        <w:t xml:space="preserve">Économies d’énergie </w:t>
      </w:r>
      <w:r w:rsidR="000F56C6" w:rsidRPr="00F6718C">
        <w:t>pro</w:t>
      </w:r>
      <w:r w:rsidRPr="00F6718C">
        <w:t>venant de l’</w:t>
      </w:r>
      <w:r w:rsidR="00EB4826" w:rsidRPr="00F6718C">
        <w:t>Approche isolée sans modèle énergétique</w:t>
      </w:r>
      <w:bookmarkEnd w:id="21"/>
    </w:p>
    <w:p w14:paraId="5465369A" w14:textId="515F2E09" w:rsidR="00081936" w:rsidRDefault="00EB4826" w:rsidP="00081936">
      <w:pPr>
        <w:spacing w:after="125" w:line="329" w:lineRule="auto"/>
        <w:ind w:right="4"/>
        <w:rPr>
          <w:rStyle w:val="Noteparticipant"/>
        </w:rPr>
      </w:pPr>
      <w:r w:rsidRPr="00F6718C">
        <w:rPr>
          <w:rStyle w:val="Noteparticipant"/>
        </w:rPr>
        <w:t>Instructions</w:t>
      </w:r>
      <w:r w:rsidR="00DC0853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– Pour chaque calcul d’économies d’énergie selon l’Approche isolée sans modèle énergétique, présenter et justifier </w:t>
      </w:r>
      <w:r w:rsidR="00C054F2" w:rsidRPr="00F6718C">
        <w:rPr>
          <w:rStyle w:val="Noteparticipant"/>
        </w:rPr>
        <w:t>l’information demand</w:t>
      </w:r>
      <w:r w:rsidR="000701CF" w:rsidRPr="00F6718C">
        <w:rPr>
          <w:rStyle w:val="Noteparticipant"/>
        </w:rPr>
        <w:t>ée à l’</w:t>
      </w:r>
      <w:r w:rsidR="00DC0853" w:rsidRPr="00F6718C">
        <w:rPr>
          <w:rStyle w:val="Noteparticipant"/>
        </w:rPr>
        <w:t>a</w:t>
      </w:r>
      <w:r w:rsidR="000701CF" w:rsidRPr="00F6718C">
        <w:rPr>
          <w:rStyle w:val="Noteparticipant"/>
        </w:rPr>
        <w:t>nnexe C du Guide technique de M&amp;V.</w:t>
      </w:r>
    </w:p>
    <w:p w14:paraId="04155903" w14:textId="77777777" w:rsidR="00081936" w:rsidRPr="00081936" w:rsidRDefault="00081936" w:rsidP="00081936">
      <w:pPr>
        <w:pStyle w:val="Corpsdetexte"/>
        <w:rPr>
          <w:lang w:eastAsia="fr-CA"/>
        </w:rPr>
      </w:pPr>
    </w:p>
    <w:p w14:paraId="04A43C5C" w14:textId="22A527FD" w:rsidR="00785312" w:rsidRPr="00F6718C" w:rsidRDefault="00332EEC" w:rsidP="00785312">
      <w:pPr>
        <w:pStyle w:val="Titre2"/>
      </w:pPr>
      <w:bookmarkStart w:id="22" w:name="_Toc227587508"/>
      <w:r w:rsidRPr="00F6718C">
        <w:t xml:space="preserve">Synthèse des </w:t>
      </w:r>
      <w:r w:rsidR="00FF38A4" w:rsidRPr="00F6718C">
        <w:t xml:space="preserve">Économies d'énergie totales des </w:t>
      </w:r>
      <w:r w:rsidR="006A580E" w:rsidRPr="00F6718C">
        <w:t>P</w:t>
      </w:r>
      <w:r w:rsidR="00FF38A4" w:rsidRPr="00F6718C">
        <w:t>érimètre</w:t>
      </w:r>
      <w:r w:rsidR="006A580E" w:rsidRPr="00F6718C">
        <w:t>s</w:t>
      </w:r>
      <w:r w:rsidR="00FF38A4" w:rsidRPr="00F6718C">
        <w:t xml:space="preserve"> de M&amp;V </w:t>
      </w:r>
      <w:r w:rsidR="00325C32" w:rsidRPr="00F6718C">
        <w:t>avant</w:t>
      </w:r>
      <w:r w:rsidR="00214018" w:rsidRPr="00F6718C">
        <w:t xml:space="preserve"> correcti</w:t>
      </w:r>
      <w:r w:rsidR="00DC0853" w:rsidRPr="00F6718C">
        <w:t>on</w:t>
      </w:r>
      <w:r w:rsidR="00A22FC2" w:rsidRPr="00F6718C">
        <w:t xml:space="preserve"> (A)</w:t>
      </w:r>
      <w:bookmarkEnd w:id="22"/>
    </w:p>
    <w:p w14:paraId="0C7DE555" w14:textId="3A1C5E93" w:rsidR="00785312" w:rsidRPr="00F6718C" w:rsidRDefault="00785312" w:rsidP="009843DB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DC0853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Remplir le tableau suivant :</w:t>
      </w:r>
    </w:p>
    <w:p w14:paraId="6514913F" w14:textId="21688E8E" w:rsidR="006844E0" w:rsidRPr="00F6718C" w:rsidRDefault="00DC0853" w:rsidP="00F8145C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remplir </w:t>
      </w:r>
      <w:r w:rsidR="001D7848" w:rsidRPr="00F6718C">
        <w:rPr>
          <w:rStyle w:val="Noteparticipant"/>
        </w:rPr>
        <w:t xml:space="preserve">une ligne </w:t>
      </w:r>
      <w:r w:rsidR="00CC34D4" w:rsidRPr="00F6718C">
        <w:rPr>
          <w:rStyle w:val="Noteparticipant"/>
        </w:rPr>
        <w:t>p</w:t>
      </w:r>
      <w:r w:rsidRPr="00F6718C">
        <w:rPr>
          <w:rStyle w:val="Noteparticipant"/>
        </w:rPr>
        <w:t>a</w:t>
      </w:r>
      <w:r w:rsidR="00CC34D4" w:rsidRPr="00F6718C">
        <w:rPr>
          <w:rStyle w:val="Noteparticipant"/>
        </w:rPr>
        <w:t xml:space="preserve">r </w:t>
      </w:r>
      <w:r w:rsidR="00BE3224" w:rsidRPr="00F6718C">
        <w:rPr>
          <w:rStyle w:val="Noteparticipant"/>
        </w:rPr>
        <w:t xml:space="preserve">modèle </w:t>
      </w:r>
      <w:r w:rsidR="00082A6B" w:rsidRPr="00F6718C">
        <w:rPr>
          <w:rStyle w:val="Noteparticipant"/>
        </w:rPr>
        <w:t xml:space="preserve">énergétique </w:t>
      </w:r>
      <w:r w:rsidRPr="00F6718C">
        <w:rPr>
          <w:rStyle w:val="Noteparticipant"/>
        </w:rPr>
        <w:t xml:space="preserve">utilisé </w:t>
      </w:r>
      <w:r w:rsidR="00BB30AF" w:rsidRPr="00F6718C">
        <w:rPr>
          <w:rStyle w:val="Noteparticipant"/>
        </w:rPr>
        <w:t xml:space="preserve">ou </w:t>
      </w:r>
      <w:r w:rsidRPr="00F6718C">
        <w:rPr>
          <w:rStyle w:val="Noteparticipant"/>
        </w:rPr>
        <w:t xml:space="preserve">par </w:t>
      </w:r>
      <w:r w:rsidR="00BB30AF" w:rsidRPr="00F6718C">
        <w:rPr>
          <w:rStyle w:val="Noteparticipant"/>
        </w:rPr>
        <w:t>calcul utilisé</w:t>
      </w:r>
      <w:r w:rsidRPr="00F6718C">
        <w:rPr>
          <w:rStyle w:val="Noteparticipant"/>
        </w:rPr>
        <w:t xml:space="preserve"> ;</w:t>
      </w:r>
    </w:p>
    <w:p w14:paraId="63A6C403" w14:textId="4FF9C610" w:rsidR="00FF5C96" w:rsidRPr="00F6718C" w:rsidRDefault="00DC0853" w:rsidP="00F8145C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remplir </w:t>
      </w:r>
      <w:r w:rsidR="00C61DA1" w:rsidRPr="00F6718C">
        <w:rPr>
          <w:rStyle w:val="Noteparticipant"/>
        </w:rPr>
        <w:t>une ligne de</w:t>
      </w:r>
      <w:r w:rsidR="003711A0" w:rsidRPr="00F6718C">
        <w:rPr>
          <w:rStyle w:val="Noteparticipant"/>
        </w:rPr>
        <w:t xml:space="preserve"> sous-total </w:t>
      </w:r>
      <w:r w:rsidR="007D0CFB" w:rsidRPr="00F6718C">
        <w:rPr>
          <w:rStyle w:val="Noteparticipant"/>
        </w:rPr>
        <w:t>p</w:t>
      </w:r>
      <w:r w:rsidRPr="00F6718C">
        <w:rPr>
          <w:rStyle w:val="Noteparticipant"/>
        </w:rPr>
        <w:t>a</w:t>
      </w:r>
      <w:r w:rsidR="007D0CFB" w:rsidRPr="00F6718C">
        <w:rPr>
          <w:rStyle w:val="Noteparticipant"/>
        </w:rPr>
        <w:t>r type d’énergie</w:t>
      </w:r>
      <w:r w:rsidRPr="00F6718C">
        <w:rPr>
          <w:rStyle w:val="Noteparticipant"/>
        </w:rPr>
        <w:t>.</w:t>
      </w:r>
      <w:r w:rsidR="00A51328" w:rsidRPr="00F6718C">
        <w:rPr>
          <w:rStyle w:val="Noteparticipant"/>
        </w:rPr>
        <w:t xml:space="preserve"> </w:t>
      </w:r>
    </w:p>
    <w:p w14:paraId="54D3A566" w14:textId="77777777" w:rsidR="00785312" w:rsidRPr="00F6718C" w:rsidRDefault="00785312" w:rsidP="00785312">
      <w:pPr>
        <w:pStyle w:val="Corpsdetexte"/>
      </w:pPr>
    </w:p>
    <w:tbl>
      <w:tblPr>
        <w:tblStyle w:val="Simpletopgris"/>
        <w:tblW w:w="9445" w:type="dxa"/>
        <w:tblLook w:val="04A0" w:firstRow="1" w:lastRow="0" w:firstColumn="1" w:lastColumn="0" w:noHBand="0" w:noVBand="1"/>
      </w:tblPr>
      <w:tblGrid>
        <w:gridCol w:w="1755"/>
        <w:gridCol w:w="1672"/>
        <w:gridCol w:w="1955"/>
        <w:gridCol w:w="4063"/>
      </w:tblGrid>
      <w:tr w:rsidR="005C3E7C" w:rsidRPr="00F6718C" w14:paraId="33E5F8B8" w14:textId="77777777" w:rsidTr="00DD6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5" w:type="dxa"/>
            <w:vAlign w:val="center"/>
          </w:tcPr>
          <w:p w14:paraId="1ADDC26C" w14:textId="2483929F" w:rsidR="005C3E7C" w:rsidRPr="00985E69" w:rsidRDefault="005C3E7C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Nom du modèle énergétique ou du calcul</w:t>
            </w:r>
          </w:p>
        </w:tc>
        <w:tc>
          <w:tcPr>
            <w:tcW w:w="1672" w:type="dxa"/>
            <w:vAlign w:val="center"/>
          </w:tcPr>
          <w:p w14:paraId="20A4DB8F" w14:textId="2D0A8CA5" w:rsidR="005C3E7C" w:rsidRPr="00985E69" w:rsidRDefault="005C3E7C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 xml:space="preserve">Type </w:t>
            </w:r>
            <w:r w:rsidRPr="00985E69">
              <w:rPr>
                <w:szCs w:val="18"/>
                <w:lang w:val="fr-CA"/>
              </w:rPr>
              <w:br/>
              <w:t>d’énergie</w:t>
            </w:r>
          </w:p>
        </w:tc>
        <w:tc>
          <w:tcPr>
            <w:tcW w:w="1955" w:type="dxa"/>
            <w:vAlign w:val="center"/>
          </w:tcPr>
          <w:p w14:paraId="48786554" w14:textId="61F8B97F" w:rsidR="005C3E7C" w:rsidRPr="00985E69" w:rsidRDefault="005C3E7C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Économies d’énergie</w:t>
            </w:r>
            <w:r w:rsidRPr="00985E69">
              <w:rPr>
                <w:szCs w:val="18"/>
                <w:lang w:val="fr-CA"/>
              </w:rPr>
              <w:br/>
              <w:t>(</w:t>
            </w:r>
            <w:r w:rsidR="00E7474C" w:rsidRPr="00985E69">
              <w:rPr>
                <w:szCs w:val="18"/>
                <w:lang w:val="fr-CA"/>
              </w:rPr>
              <w:t>p</w:t>
            </w:r>
            <w:r w:rsidR="00E7474C" w:rsidRPr="00985E69">
              <w:rPr>
                <w:szCs w:val="18"/>
              </w:rPr>
              <w:t>our</w:t>
            </w:r>
            <w:r w:rsidRPr="00985E69">
              <w:rPr>
                <w:szCs w:val="18"/>
                <w:lang w:val="fr-CA"/>
              </w:rPr>
              <w:t xml:space="preserve"> la Période de</w:t>
            </w:r>
            <w:r w:rsidR="00E7474C" w:rsidRPr="00985E69">
              <w:rPr>
                <w:szCs w:val="18"/>
                <w:lang w:val="fr-CA"/>
              </w:rPr>
              <w:t> </w:t>
            </w:r>
            <w:r w:rsidRPr="00985E69">
              <w:rPr>
                <w:szCs w:val="18"/>
                <w:lang w:val="fr-CA"/>
              </w:rPr>
              <w:t>suivi)</w:t>
            </w:r>
          </w:p>
        </w:tc>
        <w:tc>
          <w:tcPr>
            <w:tcW w:w="4063" w:type="dxa"/>
            <w:vAlign w:val="center"/>
          </w:tcPr>
          <w:p w14:paraId="363F4279" w14:textId="77777777" w:rsidR="005C3E7C" w:rsidRPr="00985E69" w:rsidRDefault="005C3E7C">
            <w:pPr>
              <w:pStyle w:val="Libellenttetableau"/>
              <w:rPr>
                <w:szCs w:val="18"/>
                <w:lang w:val="fr-CA"/>
              </w:rPr>
            </w:pPr>
            <w:r w:rsidRPr="00985E69">
              <w:rPr>
                <w:szCs w:val="18"/>
                <w:lang w:val="fr-CA"/>
              </w:rPr>
              <w:t>Commentaires</w:t>
            </w:r>
          </w:p>
        </w:tc>
      </w:tr>
      <w:tr w:rsidR="005C3E7C" w:rsidRPr="00F6718C" w14:paraId="140AA325" w14:textId="77777777" w:rsidTr="00DD6694">
        <w:tc>
          <w:tcPr>
            <w:tcW w:w="1755" w:type="dxa"/>
          </w:tcPr>
          <w:p w14:paraId="07C847C9" w14:textId="77777777" w:rsidR="005C3E7C" w:rsidRPr="00F6718C" w:rsidRDefault="005C3E7C">
            <w:pPr>
              <w:pStyle w:val="Corpsdetexte"/>
            </w:pPr>
          </w:p>
        </w:tc>
        <w:tc>
          <w:tcPr>
            <w:tcW w:w="1672" w:type="dxa"/>
          </w:tcPr>
          <w:p w14:paraId="68F3924C" w14:textId="77777777" w:rsidR="005C3E7C" w:rsidRPr="00F6718C" w:rsidRDefault="005C3E7C">
            <w:pPr>
              <w:pStyle w:val="Corpsdetexte"/>
            </w:pPr>
          </w:p>
        </w:tc>
        <w:tc>
          <w:tcPr>
            <w:tcW w:w="1955" w:type="dxa"/>
          </w:tcPr>
          <w:p w14:paraId="2976A07E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18230F32" w14:textId="77777777" w:rsidR="005C3E7C" w:rsidRPr="00F6718C" w:rsidRDefault="005C3E7C">
            <w:pPr>
              <w:pStyle w:val="Corpsdetexte"/>
            </w:pPr>
          </w:p>
        </w:tc>
      </w:tr>
      <w:tr w:rsidR="005C3E7C" w:rsidRPr="00F6718C" w14:paraId="2F75B854" w14:textId="77777777" w:rsidTr="00DD6694">
        <w:tc>
          <w:tcPr>
            <w:tcW w:w="1755" w:type="dxa"/>
          </w:tcPr>
          <w:p w14:paraId="61E05E2D" w14:textId="77777777" w:rsidR="005C3E7C" w:rsidRPr="00F6718C" w:rsidRDefault="005C3E7C">
            <w:pPr>
              <w:pStyle w:val="Corpsdetexte"/>
            </w:pPr>
          </w:p>
        </w:tc>
        <w:tc>
          <w:tcPr>
            <w:tcW w:w="1672" w:type="dxa"/>
          </w:tcPr>
          <w:p w14:paraId="7789CC1F" w14:textId="77777777" w:rsidR="005C3E7C" w:rsidRPr="00F6718C" w:rsidRDefault="005C3E7C">
            <w:pPr>
              <w:pStyle w:val="Corpsdetexte"/>
            </w:pPr>
          </w:p>
        </w:tc>
        <w:tc>
          <w:tcPr>
            <w:tcW w:w="1955" w:type="dxa"/>
          </w:tcPr>
          <w:p w14:paraId="7C68B10D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575D4039" w14:textId="77777777" w:rsidR="005C3E7C" w:rsidRPr="00F6718C" w:rsidRDefault="005C3E7C">
            <w:pPr>
              <w:pStyle w:val="Corpsdetexte"/>
            </w:pPr>
          </w:p>
        </w:tc>
      </w:tr>
      <w:tr w:rsidR="005C3E7C" w:rsidRPr="00F6718C" w14:paraId="1462A6FB" w14:textId="77777777" w:rsidTr="00DD6694">
        <w:tc>
          <w:tcPr>
            <w:tcW w:w="3427" w:type="dxa"/>
            <w:gridSpan w:val="2"/>
          </w:tcPr>
          <w:p w14:paraId="5E2402B2" w14:textId="6A66D96B" w:rsidR="005C3E7C" w:rsidRPr="00F6718C" w:rsidRDefault="005C3E7C" w:rsidP="005C3E7C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  <w:bCs/>
              </w:rPr>
              <w:t>Sous-total par type d’énergie</w:t>
            </w:r>
          </w:p>
        </w:tc>
        <w:tc>
          <w:tcPr>
            <w:tcW w:w="1955" w:type="dxa"/>
          </w:tcPr>
          <w:p w14:paraId="26884B98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55C8D365" w14:textId="77777777" w:rsidR="005C3E7C" w:rsidRPr="00F6718C" w:rsidRDefault="005C3E7C">
            <w:pPr>
              <w:pStyle w:val="Corpsdetexte"/>
            </w:pPr>
          </w:p>
        </w:tc>
      </w:tr>
      <w:tr w:rsidR="005C3E7C" w:rsidRPr="00F6718C" w14:paraId="07059FC5" w14:textId="77777777" w:rsidTr="00DD6694">
        <w:tc>
          <w:tcPr>
            <w:tcW w:w="1755" w:type="dxa"/>
          </w:tcPr>
          <w:p w14:paraId="5A989FD3" w14:textId="77777777" w:rsidR="005C3E7C" w:rsidRPr="00F6718C" w:rsidRDefault="005C3E7C">
            <w:pPr>
              <w:pStyle w:val="Corpsdetexte"/>
            </w:pPr>
          </w:p>
        </w:tc>
        <w:tc>
          <w:tcPr>
            <w:tcW w:w="1672" w:type="dxa"/>
          </w:tcPr>
          <w:p w14:paraId="122E7418" w14:textId="77777777" w:rsidR="005C3E7C" w:rsidRPr="00F6718C" w:rsidRDefault="005C3E7C">
            <w:pPr>
              <w:pStyle w:val="Corpsdetexte"/>
            </w:pPr>
          </w:p>
        </w:tc>
        <w:tc>
          <w:tcPr>
            <w:tcW w:w="1955" w:type="dxa"/>
          </w:tcPr>
          <w:p w14:paraId="2C384ED3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6583A95F" w14:textId="77777777" w:rsidR="005C3E7C" w:rsidRPr="00F6718C" w:rsidRDefault="005C3E7C">
            <w:pPr>
              <w:pStyle w:val="Corpsdetexte"/>
            </w:pPr>
          </w:p>
        </w:tc>
      </w:tr>
      <w:tr w:rsidR="005C3E7C" w:rsidRPr="00F6718C" w14:paraId="32D2770F" w14:textId="77777777" w:rsidTr="00DD6694">
        <w:tc>
          <w:tcPr>
            <w:tcW w:w="1755" w:type="dxa"/>
          </w:tcPr>
          <w:p w14:paraId="6723F3BF" w14:textId="77777777" w:rsidR="005C3E7C" w:rsidRPr="00F6718C" w:rsidRDefault="005C3E7C">
            <w:pPr>
              <w:pStyle w:val="Corpsdetexte"/>
            </w:pPr>
          </w:p>
        </w:tc>
        <w:tc>
          <w:tcPr>
            <w:tcW w:w="1672" w:type="dxa"/>
          </w:tcPr>
          <w:p w14:paraId="694AE77C" w14:textId="77777777" w:rsidR="005C3E7C" w:rsidRPr="00F6718C" w:rsidRDefault="005C3E7C">
            <w:pPr>
              <w:pStyle w:val="Corpsdetexte"/>
            </w:pPr>
          </w:p>
        </w:tc>
        <w:tc>
          <w:tcPr>
            <w:tcW w:w="1955" w:type="dxa"/>
          </w:tcPr>
          <w:p w14:paraId="799F7EF9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76D70B1E" w14:textId="77777777" w:rsidR="005C3E7C" w:rsidRPr="00F6718C" w:rsidRDefault="005C3E7C">
            <w:pPr>
              <w:pStyle w:val="Corpsdetexte"/>
            </w:pPr>
          </w:p>
        </w:tc>
      </w:tr>
      <w:tr w:rsidR="005C3E7C" w:rsidRPr="00F6718C" w14:paraId="7B202D2B" w14:textId="77777777" w:rsidTr="00DD6694">
        <w:tc>
          <w:tcPr>
            <w:tcW w:w="3427" w:type="dxa"/>
            <w:gridSpan w:val="2"/>
          </w:tcPr>
          <w:p w14:paraId="267CF8F1" w14:textId="5926CDAA" w:rsidR="005C3E7C" w:rsidRPr="00F6718C" w:rsidRDefault="005C3E7C" w:rsidP="005C3E7C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  <w:bCs/>
              </w:rPr>
              <w:t>Sous-total par type d’énergie</w:t>
            </w:r>
          </w:p>
        </w:tc>
        <w:tc>
          <w:tcPr>
            <w:tcW w:w="1955" w:type="dxa"/>
          </w:tcPr>
          <w:p w14:paraId="2366F372" w14:textId="77777777" w:rsidR="005C3E7C" w:rsidRPr="00F6718C" w:rsidRDefault="005C3E7C">
            <w:pPr>
              <w:pStyle w:val="Corpsdetexte"/>
            </w:pPr>
          </w:p>
        </w:tc>
        <w:tc>
          <w:tcPr>
            <w:tcW w:w="4063" w:type="dxa"/>
          </w:tcPr>
          <w:p w14:paraId="3F96113D" w14:textId="77777777" w:rsidR="005C3E7C" w:rsidRPr="00F6718C" w:rsidRDefault="005C3E7C">
            <w:pPr>
              <w:pStyle w:val="Corpsdetexte"/>
            </w:pPr>
          </w:p>
        </w:tc>
      </w:tr>
    </w:tbl>
    <w:p w14:paraId="5A48B6F4" w14:textId="77777777" w:rsidR="00A9764B" w:rsidRPr="00F6718C" w:rsidRDefault="00A9764B" w:rsidP="00756983">
      <w:pPr>
        <w:pStyle w:val="Titre2texte"/>
        <w:ind w:left="0" w:firstLine="0"/>
        <w:rPr>
          <w:lang w:eastAsia="fr-CA"/>
        </w:rPr>
      </w:pPr>
    </w:p>
    <w:p w14:paraId="560F3024" w14:textId="28024184" w:rsidR="00D379EF" w:rsidRPr="00F6718C" w:rsidRDefault="00244E4E" w:rsidP="00AB6934">
      <w:pPr>
        <w:pStyle w:val="Titre2"/>
      </w:pPr>
      <w:bookmarkStart w:id="23" w:name="_Toc227587509"/>
      <w:r w:rsidRPr="00F6718C">
        <w:t>Correcti</w:t>
      </w:r>
      <w:r w:rsidR="00DC0853" w:rsidRPr="00F6718C">
        <w:t>on</w:t>
      </w:r>
      <w:r w:rsidR="00D379EF" w:rsidRPr="00F6718C">
        <w:t xml:space="preserve"> </w:t>
      </w:r>
      <w:r w:rsidR="00DC0853" w:rsidRPr="00F6718C">
        <w:t>des</w:t>
      </w:r>
      <w:r w:rsidR="00D379EF" w:rsidRPr="00F6718C">
        <w:t xml:space="preserve"> </w:t>
      </w:r>
      <w:r w:rsidR="00773845" w:rsidRPr="00F6718C">
        <w:t>Économies d</w:t>
      </w:r>
      <w:r w:rsidR="00DC0853" w:rsidRPr="00F6718C">
        <w:t>’</w:t>
      </w:r>
      <w:r w:rsidR="00773845" w:rsidRPr="00F6718C">
        <w:t>énergie totales des Périmètres de M&amp;V</w:t>
      </w:r>
      <w:bookmarkEnd w:id="23"/>
    </w:p>
    <w:p w14:paraId="6F5B4D4B" w14:textId="7781E797" w:rsidR="001E0BEE" w:rsidRDefault="00DC0853" w:rsidP="007D0CFB">
      <w:pPr>
        <w:pStyle w:val="Corpsdetexte"/>
        <w:rPr>
          <w:rStyle w:val="Noteparticipant"/>
        </w:rPr>
      </w:pPr>
      <w:r w:rsidRPr="00F6718C">
        <w:rPr>
          <w:rStyle w:val="Noteparticipant"/>
        </w:rPr>
        <w:t>Instructions – D</w:t>
      </w:r>
      <w:r w:rsidR="00B67619" w:rsidRPr="00F6718C">
        <w:rPr>
          <w:rStyle w:val="Noteparticipant"/>
        </w:rPr>
        <w:t>éterminer si</w:t>
      </w:r>
      <w:r w:rsidR="0090560F" w:rsidRPr="00F6718C">
        <w:rPr>
          <w:rStyle w:val="Noteparticipant"/>
        </w:rPr>
        <w:t xml:space="preserve"> </w:t>
      </w:r>
      <w:r w:rsidR="008B306A" w:rsidRPr="00F6718C">
        <w:rPr>
          <w:rStyle w:val="Noteparticipant"/>
        </w:rPr>
        <w:t>les</w:t>
      </w:r>
      <w:r w:rsidR="0090560F" w:rsidRPr="00F6718C">
        <w:rPr>
          <w:rStyle w:val="Noteparticipant"/>
        </w:rPr>
        <w:t xml:space="preserve"> correcti</w:t>
      </w:r>
      <w:r w:rsidRPr="00F6718C">
        <w:rPr>
          <w:rStyle w:val="Noteparticipant"/>
        </w:rPr>
        <w:t>ons</w:t>
      </w:r>
      <w:r w:rsidR="0090560F" w:rsidRPr="00F6718C">
        <w:rPr>
          <w:rStyle w:val="Noteparticipant"/>
        </w:rPr>
        <w:t xml:space="preserve"> </w:t>
      </w:r>
      <w:r w:rsidR="008B306A" w:rsidRPr="00F6718C">
        <w:rPr>
          <w:rStyle w:val="Noteparticipant"/>
        </w:rPr>
        <w:t>suivant</w:t>
      </w:r>
      <w:r w:rsidRPr="00F6718C">
        <w:rPr>
          <w:rStyle w:val="Noteparticipant"/>
        </w:rPr>
        <w:t>e</w:t>
      </w:r>
      <w:r w:rsidR="008B306A" w:rsidRPr="00F6718C">
        <w:rPr>
          <w:rStyle w:val="Noteparticipant"/>
        </w:rPr>
        <w:t xml:space="preserve">s </w:t>
      </w:r>
      <w:r w:rsidR="00D26DEA" w:rsidRPr="00F6718C">
        <w:rPr>
          <w:rStyle w:val="Noteparticipant"/>
        </w:rPr>
        <w:t>doivent être apporté</w:t>
      </w:r>
      <w:r w:rsidRPr="00F6718C">
        <w:rPr>
          <w:rStyle w:val="Noteparticipant"/>
        </w:rPr>
        <w:t>e</w:t>
      </w:r>
      <w:r w:rsidR="00D26DEA" w:rsidRPr="00F6718C">
        <w:rPr>
          <w:rStyle w:val="Noteparticipant"/>
        </w:rPr>
        <w:t xml:space="preserve">s </w:t>
      </w:r>
      <w:r w:rsidR="0090560F" w:rsidRPr="00F6718C">
        <w:rPr>
          <w:rStyle w:val="Noteparticipant"/>
        </w:rPr>
        <w:t>aux économies d’énergie</w:t>
      </w:r>
      <w:r w:rsidR="00C62BCC" w:rsidRPr="00F6718C">
        <w:rPr>
          <w:rStyle w:val="Noteparticipant"/>
        </w:rPr>
        <w:t xml:space="preserve">. </w:t>
      </w:r>
      <w:r w:rsidRPr="00F6718C">
        <w:rPr>
          <w:rStyle w:val="Noteparticipant"/>
        </w:rPr>
        <w:t>Q</w:t>
      </w:r>
      <w:r w:rsidR="00680E0C" w:rsidRPr="00F6718C">
        <w:rPr>
          <w:rStyle w:val="Noteparticipant"/>
        </w:rPr>
        <w:t xml:space="preserve">uantifier </w:t>
      </w:r>
      <w:r w:rsidR="00EB5BE6" w:rsidRPr="00F6718C">
        <w:rPr>
          <w:rStyle w:val="Noteparticipant"/>
        </w:rPr>
        <w:t>chaque correcti</w:t>
      </w:r>
      <w:r w:rsidRPr="00F6718C">
        <w:rPr>
          <w:rStyle w:val="Noteparticipant"/>
        </w:rPr>
        <w:t>on</w:t>
      </w:r>
      <w:r w:rsidR="00857422" w:rsidRPr="00F6718C">
        <w:rPr>
          <w:rStyle w:val="Noteparticipant"/>
        </w:rPr>
        <w:t>.</w:t>
      </w:r>
    </w:p>
    <w:p w14:paraId="43697FCD" w14:textId="77777777" w:rsidR="00081936" w:rsidRPr="00F6718C" w:rsidRDefault="00081936" w:rsidP="007D0CFB">
      <w:pPr>
        <w:pStyle w:val="Corpsdetexte"/>
        <w:rPr>
          <w:rStyle w:val="Noteparticipant"/>
        </w:rPr>
      </w:pPr>
    </w:p>
    <w:p w14:paraId="07EFA014" w14:textId="351A8939" w:rsidR="00AB6934" w:rsidRPr="00F6718C" w:rsidRDefault="00AB6934" w:rsidP="00D379EF">
      <w:pPr>
        <w:pStyle w:val="Titre3"/>
      </w:pPr>
      <w:bookmarkStart w:id="24" w:name="_Toc227587510"/>
      <w:r w:rsidRPr="00F6718C">
        <w:t>Ajustements non périodiques</w:t>
      </w:r>
      <w:bookmarkEnd w:id="24"/>
    </w:p>
    <w:p w14:paraId="11521E0C" w14:textId="22C46426" w:rsidR="00CB6D3D" w:rsidRPr="00F6718C" w:rsidRDefault="00AB6934" w:rsidP="008374BD">
      <w:pPr>
        <w:pStyle w:val="Corpsdetexte"/>
        <w:rPr>
          <w:rStyle w:val="Noteparticipant"/>
        </w:rPr>
      </w:pPr>
      <w:r w:rsidRPr="00F6718C">
        <w:rPr>
          <w:rStyle w:val="Noteparticipant"/>
        </w:rPr>
        <w:t>Instructions</w:t>
      </w:r>
      <w:r w:rsidR="00DC0853" w:rsidRPr="00F6718C">
        <w:rPr>
          <w:rStyle w:val="Noteparticipant"/>
        </w:rPr>
        <w:t xml:space="preserve"> </w:t>
      </w:r>
      <w:r w:rsidR="008374BD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</w:t>
      </w:r>
      <w:r w:rsidR="00CB6D3D" w:rsidRPr="00F6718C">
        <w:rPr>
          <w:rStyle w:val="Noteparticipant"/>
        </w:rPr>
        <w:t>Remplir le tableau suivant :</w:t>
      </w:r>
    </w:p>
    <w:p w14:paraId="7DCC64CC" w14:textId="1F258199" w:rsidR="000A3F48" w:rsidRPr="00F6718C" w:rsidRDefault="000A3F48" w:rsidP="000A3F48">
      <w:pPr>
        <w:pStyle w:val="Corpsdetexte"/>
        <w:numPr>
          <w:ilvl w:val="0"/>
          <w:numId w:val="34"/>
        </w:numPr>
        <w:rPr>
          <w:rStyle w:val="Noteparticipant"/>
        </w:rPr>
      </w:pPr>
      <w:r w:rsidRPr="00F6718C">
        <w:rPr>
          <w:rStyle w:val="Noteparticipant"/>
        </w:rPr>
        <w:t xml:space="preserve">indiquer </w:t>
      </w:r>
      <w:r w:rsidR="0027015E">
        <w:rPr>
          <w:rStyle w:val="Noteparticipant"/>
        </w:rPr>
        <w:t>l</w:t>
      </w:r>
      <w:r w:rsidR="00B8678F">
        <w:rPr>
          <w:rStyle w:val="Noteparticipant"/>
        </w:rPr>
        <w:t>es</w:t>
      </w:r>
      <w:r w:rsidR="0027015E">
        <w:rPr>
          <w:rStyle w:val="Noteparticipant"/>
        </w:rPr>
        <w:t xml:space="preserve"> correction</w:t>
      </w:r>
      <w:r w:rsidR="00B8678F">
        <w:rPr>
          <w:rStyle w:val="Noteparticipant"/>
        </w:rPr>
        <w:t>s</w:t>
      </w:r>
      <w:r w:rsidR="008374BD" w:rsidRPr="00F6718C">
        <w:rPr>
          <w:rStyle w:val="Noteparticipant"/>
        </w:rPr>
        <w:t xml:space="preserve"> </w:t>
      </w:r>
      <w:r w:rsidR="006B4621">
        <w:rPr>
          <w:rStyle w:val="Noteparticipant"/>
        </w:rPr>
        <w:t>qui doi</w:t>
      </w:r>
      <w:r w:rsidR="00AE6D6E">
        <w:rPr>
          <w:rStyle w:val="Noteparticipant"/>
        </w:rPr>
        <w:t>vent</w:t>
      </w:r>
      <w:r w:rsidR="006B4621">
        <w:rPr>
          <w:rStyle w:val="Noteparticipant"/>
        </w:rPr>
        <w:t xml:space="preserve"> être apportée</w:t>
      </w:r>
      <w:r w:rsidR="00AE6D6E">
        <w:rPr>
          <w:rStyle w:val="Noteparticipant"/>
        </w:rPr>
        <w:t>s</w:t>
      </w:r>
      <w:r w:rsidR="006B4621">
        <w:rPr>
          <w:rStyle w:val="Noteparticipant"/>
        </w:rPr>
        <w:t xml:space="preserve"> aux </w:t>
      </w:r>
      <w:r w:rsidR="00DC0853" w:rsidRPr="00F6718C">
        <w:rPr>
          <w:rStyle w:val="Noteparticipant"/>
        </w:rPr>
        <w:t xml:space="preserve">économies d’énergie </w:t>
      </w:r>
      <w:r w:rsidR="00B8678F">
        <w:rPr>
          <w:rStyle w:val="Noteparticipant"/>
        </w:rPr>
        <w:t xml:space="preserve">pour tenir compte </w:t>
      </w:r>
      <w:r w:rsidR="008374BD" w:rsidRPr="00F6718C">
        <w:rPr>
          <w:rStyle w:val="Noteparticipant"/>
        </w:rPr>
        <w:t xml:space="preserve">des ANP </w:t>
      </w:r>
      <w:r w:rsidR="008B3263" w:rsidRPr="00F6718C">
        <w:rPr>
          <w:rStyle w:val="Noteparticipant"/>
        </w:rPr>
        <w:t>présentés à la section 3.3</w:t>
      </w:r>
      <w:r w:rsidR="00DC0853" w:rsidRPr="00F6718C">
        <w:rPr>
          <w:rStyle w:val="Noteparticipant"/>
        </w:rPr>
        <w:t xml:space="preserve"> ;</w:t>
      </w:r>
    </w:p>
    <w:p w14:paraId="49624B20" w14:textId="28701F0B" w:rsidR="00AB6934" w:rsidRPr="00F6718C" w:rsidRDefault="00DC0853" w:rsidP="000A3F48">
      <w:pPr>
        <w:pStyle w:val="Corpsdetexte"/>
        <w:numPr>
          <w:ilvl w:val="0"/>
          <w:numId w:val="34"/>
        </w:numPr>
        <w:rPr>
          <w:rStyle w:val="Noteparticipant"/>
        </w:rPr>
      </w:pPr>
      <w:r w:rsidRPr="00F6718C">
        <w:rPr>
          <w:rStyle w:val="Noteparticipant"/>
        </w:rPr>
        <w:lastRenderedPageBreak/>
        <w:t xml:space="preserve">remplir </w:t>
      </w:r>
      <w:r w:rsidR="00AC1DB3" w:rsidRPr="00F6718C">
        <w:rPr>
          <w:rStyle w:val="Noteparticipant"/>
        </w:rPr>
        <w:t>un</w:t>
      </w:r>
      <w:r w:rsidR="000A3F48" w:rsidRPr="00F6718C">
        <w:rPr>
          <w:rStyle w:val="Noteparticipant"/>
        </w:rPr>
        <w:t>e ligne de</w:t>
      </w:r>
      <w:r w:rsidR="00FC3AF0" w:rsidRPr="00F6718C">
        <w:rPr>
          <w:rStyle w:val="Noteparticipant"/>
        </w:rPr>
        <w:t xml:space="preserve"> sous-total p</w:t>
      </w:r>
      <w:r w:rsidRPr="00F6718C">
        <w:rPr>
          <w:rStyle w:val="Noteparticipant"/>
        </w:rPr>
        <w:t>a</w:t>
      </w:r>
      <w:r w:rsidR="00FC3AF0" w:rsidRPr="00F6718C">
        <w:rPr>
          <w:rStyle w:val="Noteparticipant"/>
        </w:rPr>
        <w:t>r type d’énergie</w:t>
      </w:r>
      <w:r w:rsidRPr="00F6718C">
        <w:rPr>
          <w:rStyle w:val="Noteparticipant"/>
        </w:rPr>
        <w:t>.</w:t>
      </w:r>
      <w:r w:rsidR="00AC1DB3" w:rsidRPr="00F6718C">
        <w:rPr>
          <w:rStyle w:val="Noteparticipant"/>
        </w:rPr>
        <w:t> </w:t>
      </w:r>
    </w:p>
    <w:p w14:paraId="5AE8E5F6" w14:textId="77777777" w:rsidR="00AB6934" w:rsidRPr="00F6718C" w:rsidRDefault="00AB6934" w:rsidP="00AB6934">
      <w:pPr>
        <w:pStyle w:val="Corpsdetexte"/>
      </w:pPr>
    </w:p>
    <w:tbl>
      <w:tblPr>
        <w:tblStyle w:val="Simpletopgris"/>
        <w:tblW w:w="9351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BF10E9" w:rsidRPr="00F6718C" w14:paraId="69A40AF5" w14:textId="77777777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vAlign w:val="center"/>
          </w:tcPr>
          <w:p w14:paraId="33CAF851" w14:textId="7CD9C06C" w:rsidR="00BF10E9" w:rsidRPr="00F6718C" w:rsidRDefault="00BF10E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Nom de l’ANP</w:t>
            </w:r>
          </w:p>
        </w:tc>
        <w:tc>
          <w:tcPr>
            <w:tcW w:w="2410" w:type="dxa"/>
            <w:vAlign w:val="center"/>
          </w:tcPr>
          <w:p w14:paraId="0CA50F20" w14:textId="48B7F581" w:rsidR="00BF10E9" w:rsidRPr="00F6718C" w:rsidRDefault="00BF10E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Type </w:t>
            </w:r>
            <w:r w:rsidRPr="00F6718C">
              <w:rPr>
                <w:lang w:val="fr-CA"/>
              </w:rPr>
              <w:br/>
              <w:t>d’énergie</w:t>
            </w:r>
          </w:p>
        </w:tc>
        <w:tc>
          <w:tcPr>
            <w:tcW w:w="3544" w:type="dxa"/>
            <w:vAlign w:val="center"/>
          </w:tcPr>
          <w:p w14:paraId="0353883C" w14:textId="5774A5F7" w:rsidR="00BF10E9" w:rsidRPr="00F6718C" w:rsidRDefault="00710102">
            <w:pPr>
              <w:pStyle w:val="Libellenttetableau"/>
              <w:rPr>
                <w:lang w:val="fr-CA"/>
              </w:rPr>
            </w:pPr>
            <w:r w:rsidRPr="00E7474C">
              <w:rPr>
                <w:lang w:val="fr-CA"/>
              </w:rPr>
              <w:t>C</w:t>
            </w:r>
            <w:r w:rsidR="00BF10E9" w:rsidRPr="008E2AB9">
              <w:rPr>
                <w:lang w:val="fr-CA"/>
              </w:rPr>
              <w:t>orrecti</w:t>
            </w:r>
            <w:r w:rsidR="00DC0853" w:rsidRPr="008E2AB9">
              <w:rPr>
                <w:lang w:val="fr-CA"/>
              </w:rPr>
              <w:t>on</w:t>
            </w:r>
            <w:r w:rsidR="00BF10E9" w:rsidRPr="008E2AB9">
              <w:rPr>
                <w:lang w:val="fr-CA"/>
              </w:rPr>
              <w:t xml:space="preserve"> </w:t>
            </w:r>
            <w:r w:rsidR="003067A7" w:rsidRPr="006320EE">
              <w:rPr>
                <w:lang w:val="fr-CA"/>
              </w:rPr>
              <w:t>apportée aux</w:t>
            </w:r>
            <w:r w:rsidR="00BF10E9" w:rsidRPr="006320EE">
              <w:rPr>
                <w:lang w:val="fr-CA"/>
              </w:rPr>
              <w:t xml:space="preserve"> </w:t>
            </w:r>
            <w:r w:rsidR="00DC74D1">
              <w:rPr>
                <w:lang w:val="fr-CA"/>
              </w:rPr>
              <w:br/>
            </w:r>
            <w:r w:rsidR="00BF10E9" w:rsidRPr="006320EE">
              <w:rPr>
                <w:lang w:val="fr-CA"/>
              </w:rPr>
              <w:t>économies d’énergie</w:t>
            </w:r>
          </w:p>
        </w:tc>
      </w:tr>
      <w:tr w:rsidR="00BF10E9" w:rsidRPr="00F6718C" w14:paraId="40184993" w14:textId="77777777" w:rsidTr="00BF10E9">
        <w:tc>
          <w:tcPr>
            <w:tcW w:w="3397" w:type="dxa"/>
          </w:tcPr>
          <w:p w14:paraId="55453DA2" w14:textId="77777777" w:rsidR="00BF10E9" w:rsidRPr="00F6718C" w:rsidRDefault="00BF10E9">
            <w:pPr>
              <w:pStyle w:val="Corpsdetexte"/>
            </w:pPr>
          </w:p>
        </w:tc>
        <w:tc>
          <w:tcPr>
            <w:tcW w:w="2410" w:type="dxa"/>
          </w:tcPr>
          <w:p w14:paraId="5C5A4784" w14:textId="77777777" w:rsidR="00BF10E9" w:rsidRPr="00F6718C" w:rsidRDefault="00BF10E9">
            <w:pPr>
              <w:pStyle w:val="Corpsdetexte"/>
            </w:pPr>
          </w:p>
        </w:tc>
        <w:tc>
          <w:tcPr>
            <w:tcW w:w="3544" w:type="dxa"/>
          </w:tcPr>
          <w:p w14:paraId="73351704" w14:textId="77777777" w:rsidR="00BF10E9" w:rsidRPr="00F6718C" w:rsidRDefault="00BF10E9">
            <w:pPr>
              <w:pStyle w:val="Corpsdetexte"/>
            </w:pPr>
          </w:p>
        </w:tc>
      </w:tr>
      <w:tr w:rsidR="00BF10E9" w:rsidRPr="00F6718C" w14:paraId="2A35AE8C" w14:textId="77777777" w:rsidTr="00BF10E9">
        <w:tc>
          <w:tcPr>
            <w:tcW w:w="3397" w:type="dxa"/>
          </w:tcPr>
          <w:p w14:paraId="37383194" w14:textId="77777777" w:rsidR="00BF10E9" w:rsidRPr="00F6718C" w:rsidRDefault="00BF10E9">
            <w:pPr>
              <w:pStyle w:val="Corpsdetexte"/>
            </w:pPr>
          </w:p>
        </w:tc>
        <w:tc>
          <w:tcPr>
            <w:tcW w:w="2410" w:type="dxa"/>
          </w:tcPr>
          <w:p w14:paraId="01D2BB6F" w14:textId="77777777" w:rsidR="00BF10E9" w:rsidRPr="00F6718C" w:rsidRDefault="00BF10E9">
            <w:pPr>
              <w:pStyle w:val="Corpsdetexte"/>
            </w:pPr>
          </w:p>
        </w:tc>
        <w:tc>
          <w:tcPr>
            <w:tcW w:w="3544" w:type="dxa"/>
          </w:tcPr>
          <w:p w14:paraId="558DEE50" w14:textId="77777777" w:rsidR="00BF10E9" w:rsidRPr="00F6718C" w:rsidRDefault="00BF10E9">
            <w:pPr>
              <w:pStyle w:val="Corpsdetexte"/>
            </w:pPr>
          </w:p>
        </w:tc>
      </w:tr>
      <w:tr w:rsidR="00AC4ED9" w:rsidRPr="00F6718C" w14:paraId="38760C76" w14:textId="77777777">
        <w:trPr>
          <w:trHeight w:val="214"/>
        </w:trPr>
        <w:tc>
          <w:tcPr>
            <w:tcW w:w="5807" w:type="dxa"/>
            <w:gridSpan w:val="2"/>
          </w:tcPr>
          <w:p w14:paraId="4CBD9500" w14:textId="16195591" w:rsidR="00AC4ED9" w:rsidRPr="00F6718C" w:rsidRDefault="008F7811" w:rsidP="00C90E54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2009F12D" w14:textId="77777777" w:rsidR="00AC4ED9" w:rsidRPr="00F6718C" w:rsidRDefault="00AC4ED9">
            <w:pPr>
              <w:pStyle w:val="Corpsdetexte"/>
            </w:pPr>
          </w:p>
        </w:tc>
      </w:tr>
      <w:tr w:rsidR="007540DE" w:rsidRPr="00F6718C" w14:paraId="3410374F" w14:textId="77777777">
        <w:tc>
          <w:tcPr>
            <w:tcW w:w="3397" w:type="dxa"/>
          </w:tcPr>
          <w:p w14:paraId="72028EFB" w14:textId="77777777" w:rsidR="007540DE" w:rsidRPr="00F6718C" w:rsidRDefault="007540DE">
            <w:pPr>
              <w:pStyle w:val="Corpsdetexte"/>
            </w:pPr>
          </w:p>
        </w:tc>
        <w:tc>
          <w:tcPr>
            <w:tcW w:w="2410" w:type="dxa"/>
          </w:tcPr>
          <w:p w14:paraId="67341E41" w14:textId="77777777" w:rsidR="007540DE" w:rsidRPr="00F6718C" w:rsidRDefault="007540DE">
            <w:pPr>
              <w:pStyle w:val="Corpsdetexte"/>
            </w:pPr>
          </w:p>
        </w:tc>
        <w:tc>
          <w:tcPr>
            <w:tcW w:w="3544" w:type="dxa"/>
          </w:tcPr>
          <w:p w14:paraId="5579932E" w14:textId="77777777" w:rsidR="007540DE" w:rsidRPr="00F6718C" w:rsidRDefault="007540DE">
            <w:pPr>
              <w:pStyle w:val="Corpsdetexte"/>
            </w:pPr>
          </w:p>
        </w:tc>
      </w:tr>
      <w:tr w:rsidR="007540DE" w:rsidRPr="00F6718C" w14:paraId="73ABD414" w14:textId="77777777">
        <w:tc>
          <w:tcPr>
            <w:tcW w:w="3397" w:type="dxa"/>
          </w:tcPr>
          <w:p w14:paraId="6D26A53E" w14:textId="77777777" w:rsidR="007540DE" w:rsidRPr="00F6718C" w:rsidRDefault="007540DE">
            <w:pPr>
              <w:pStyle w:val="Corpsdetexte"/>
            </w:pPr>
          </w:p>
        </w:tc>
        <w:tc>
          <w:tcPr>
            <w:tcW w:w="2410" w:type="dxa"/>
          </w:tcPr>
          <w:p w14:paraId="7E9E29AA" w14:textId="77777777" w:rsidR="007540DE" w:rsidRPr="00F6718C" w:rsidRDefault="007540DE">
            <w:pPr>
              <w:pStyle w:val="Corpsdetexte"/>
            </w:pPr>
          </w:p>
        </w:tc>
        <w:tc>
          <w:tcPr>
            <w:tcW w:w="3544" w:type="dxa"/>
          </w:tcPr>
          <w:p w14:paraId="14B15F90" w14:textId="77777777" w:rsidR="007540DE" w:rsidRPr="00F6718C" w:rsidRDefault="007540DE">
            <w:pPr>
              <w:pStyle w:val="Corpsdetexte"/>
            </w:pPr>
          </w:p>
        </w:tc>
      </w:tr>
      <w:tr w:rsidR="007540DE" w:rsidRPr="00F6718C" w14:paraId="04709A6F" w14:textId="77777777">
        <w:trPr>
          <w:trHeight w:val="214"/>
        </w:trPr>
        <w:tc>
          <w:tcPr>
            <w:tcW w:w="5807" w:type="dxa"/>
            <w:gridSpan w:val="2"/>
          </w:tcPr>
          <w:p w14:paraId="21F3E905" w14:textId="21B54D52" w:rsidR="007540DE" w:rsidRPr="00F6718C" w:rsidRDefault="008F7811">
            <w:pPr>
              <w:pStyle w:val="Corpsdetexte"/>
              <w:jc w:val="right"/>
              <w:rPr>
                <w:b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253F3212" w14:textId="77777777" w:rsidR="007540DE" w:rsidRPr="00F6718C" w:rsidRDefault="007540DE">
            <w:pPr>
              <w:pStyle w:val="Corpsdetexte"/>
            </w:pPr>
          </w:p>
        </w:tc>
      </w:tr>
    </w:tbl>
    <w:p w14:paraId="7DCEFE83" w14:textId="77777777" w:rsidR="00785312" w:rsidRPr="00F6718C" w:rsidRDefault="00785312" w:rsidP="00785312">
      <w:pPr>
        <w:pStyle w:val="Corpsdetexte"/>
      </w:pPr>
    </w:p>
    <w:p w14:paraId="094AA11A" w14:textId="35C1F5A9" w:rsidR="00826AA1" w:rsidRPr="00F6718C" w:rsidRDefault="00826AA1" w:rsidP="00826AA1">
      <w:pPr>
        <w:pStyle w:val="Titre3"/>
      </w:pPr>
      <w:bookmarkStart w:id="25" w:name="_Toc227587511"/>
      <w:r w:rsidRPr="00F6718C">
        <w:t>Économies d’énergie non liées au Programme SGE</w:t>
      </w:r>
      <w:bookmarkEnd w:id="25"/>
    </w:p>
    <w:p w14:paraId="4E932C41" w14:textId="325C5688" w:rsidR="00371D5C" w:rsidRPr="00F6718C" w:rsidRDefault="00826AA1" w:rsidP="00371D5C">
      <w:pPr>
        <w:pStyle w:val="Corpsdetexte"/>
        <w:rPr>
          <w:rStyle w:val="Noteparticipant"/>
        </w:rPr>
      </w:pPr>
      <w:r w:rsidRPr="00F6718C">
        <w:rPr>
          <w:rStyle w:val="Noteparticipant"/>
        </w:rPr>
        <w:t>Instructions</w:t>
      </w:r>
      <w:r w:rsidR="00EB7D00" w:rsidRPr="00F6718C">
        <w:rPr>
          <w:rStyle w:val="Noteparticipant"/>
        </w:rPr>
        <w:t xml:space="preserve"> </w:t>
      </w:r>
      <w:r w:rsidR="00371D5C" w:rsidRPr="00F6718C">
        <w:rPr>
          <w:rStyle w:val="Noteparticipant"/>
        </w:rPr>
        <w:t>– Remplir le tableau suivant :</w:t>
      </w:r>
    </w:p>
    <w:p w14:paraId="1C2953A9" w14:textId="3D414D77" w:rsidR="00C4117F" w:rsidRPr="00F6718C" w:rsidRDefault="00C4117F" w:rsidP="00C4117F">
      <w:pPr>
        <w:pStyle w:val="Corpsdetexte"/>
        <w:numPr>
          <w:ilvl w:val="0"/>
          <w:numId w:val="35"/>
        </w:numPr>
        <w:rPr>
          <w:rStyle w:val="Noteparticipant"/>
        </w:rPr>
      </w:pPr>
      <w:r w:rsidRPr="00F6718C">
        <w:rPr>
          <w:rStyle w:val="Noteparticipant"/>
        </w:rPr>
        <w:t xml:space="preserve">indiquer </w:t>
      </w:r>
      <w:r w:rsidR="00826AA1" w:rsidRPr="00F6718C">
        <w:rPr>
          <w:rStyle w:val="Noteparticipant"/>
        </w:rPr>
        <w:t>les Économies d’énergie non liées au Programme SGE</w:t>
      </w:r>
      <w:r w:rsidR="001868F2" w:rsidRPr="00F6718C">
        <w:rPr>
          <w:rStyle w:val="Noteparticipant"/>
        </w:rPr>
        <w:t xml:space="preserve"> </w:t>
      </w:r>
      <w:r w:rsidR="00EB7D00" w:rsidRPr="00F6718C">
        <w:rPr>
          <w:rStyle w:val="Noteparticipant"/>
        </w:rPr>
        <w:t>;</w:t>
      </w:r>
    </w:p>
    <w:p w14:paraId="0F1309A3" w14:textId="06A2F7D8" w:rsidR="00826AA1" w:rsidRPr="00F6718C" w:rsidRDefault="00EB7D00" w:rsidP="00C4117F">
      <w:pPr>
        <w:pStyle w:val="Corpsdetexte"/>
        <w:numPr>
          <w:ilvl w:val="0"/>
          <w:numId w:val="35"/>
        </w:numPr>
        <w:rPr>
          <w:rStyle w:val="Noteparticipant"/>
        </w:rPr>
      </w:pPr>
      <w:r w:rsidRPr="00F6718C">
        <w:rPr>
          <w:rStyle w:val="Noteparticipant"/>
        </w:rPr>
        <w:t xml:space="preserve">remplir </w:t>
      </w:r>
      <w:r w:rsidR="00AC1DB3" w:rsidRPr="00F6718C">
        <w:rPr>
          <w:rStyle w:val="Noteparticipant"/>
        </w:rPr>
        <w:t>un</w:t>
      </w:r>
      <w:r w:rsidR="00C4117F" w:rsidRPr="00F6718C">
        <w:rPr>
          <w:rStyle w:val="Noteparticipant"/>
        </w:rPr>
        <w:t>e ligne</w:t>
      </w:r>
      <w:r w:rsidR="003B640B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de </w:t>
      </w:r>
      <w:r w:rsidR="003B640B" w:rsidRPr="00F6718C">
        <w:rPr>
          <w:rStyle w:val="Noteparticipant"/>
        </w:rPr>
        <w:t xml:space="preserve">sous-total </w:t>
      </w:r>
      <w:r w:rsidR="001868F2" w:rsidRPr="00F6718C">
        <w:rPr>
          <w:rStyle w:val="Noteparticipant"/>
        </w:rPr>
        <w:t>p</w:t>
      </w:r>
      <w:r w:rsidRPr="00F6718C">
        <w:rPr>
          <w:rStyle w:val="Noteparticipant"/>
        </w:rPr>
        <w:t>a</w:t>
      </w:r>
      <w:r w:rsidR="001868F2" w:rsidRPr="00F6718C">
        <w:rPr>
          <w:rStyle w:val="Noteparticipant"/>
        </w:rPr>
        <w:t>r type d’énergie</w:t>
      </w:r>
      <w:r w:rsidRPr="00F6718C">
        <w:rPr>
          <w:rStyle w:val="Noteparticipant"/>
        </w:rPr>
        <w:t>.</w:t>
      </w:r>
      <w:r w:rsidR="00B44757" w:rsidRPr="00F6718C">
        <w:rPr>
          <w:rStyle w:val="Noteparticipant"/>
        </w:rPr>
        <w:t> </w:t>
      </w:r>
      <w:r w:rsidR="00C4117F" w:rsidRPr="00F6718C" w:rsidDel="00C4117F">
        <w:rPr>
          <w:rStyle w:val="Noteparticipant"/>
        </w:rPr>
        <w:t xml:space="preserve"> </w:t>
      </w:r>
    </w:p>
    <w:p w14:paraId="5B1CDC40" w14:textId="77777777" w:rsidR="00C4117F" w:rsidRPr="00F6718C" w:rsidRDefault="00C4117F" w:rsidP="00C4117F">
      <w:pPr>
        <w:pStyle w:val="Corpsdetexte"/>
        <w:ind w:left="720"/>
        <w:rPr>
          <w:rStyle w:val="Noteparticipant"/>
        </w:rPr>
      </w:pPr>
    </w:p>
    <w:tbl>
      <w:tblPr>
        <w:tblStyle w:val="Simpletopgris"/>
        <w:tblW w:w="9351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826AA1" w:rsidRPr="00F6718C" w14:paraId="31312FDB" w14:textId="77777777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vAlign w:val="center"/>
          </w:tcPr>
          <w:p w14:paraId="6865659D" w14:textId="3F24D319" w:rsidR="00826AA1" w:rsidRPr="00F6718C" w:rsidRDefault="00826AA1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Économies d’énergie non liées au Programme SGE</w:t>
            </w:r>
          </w:p>
        </w:tc>
        <w:tc>
          <w:tcPr>
            <w:tcW w:w="2410" w:type="dxa"/>
            <w:vAlign w:val="center"/>
          </w:tcPr>
          <w:p w14:paraId="14F8291B" w14:textId="77777777" w:rsidR="00826AA1" w:rsidRPr="00F6718C" w:rsidRDefault="00826AA1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Type </w:t>
            </w:r>
            <w:r w:rsidRPr="00F6718C">
              <w:rPr>
                <w:lang w:val="fr-CA"/>
              </w:rPr>
              <w:br/>
              <w:t>d’énergie</w:t>
            </w:r>
          </w:p>
        </w:tc>
        <w:tc>
          <w:tcPr>
            <w:tcW w:w="3544" w:type="dxa"/>
            <w:vAlign w:val="center"/>
          </w:tcPr>
          <w:p w14:paraId="0F4DA7F6" w14:textId="15259D23" w:rsidR="00826AA1" w:rsidRPr="00F6718C" w:rsidRDefault="00710102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C</w:t>
            </w:r>
            <w:r w:rsidR="00826AA1" w:rsidRPr="00F6718C">
              <w:rPr>
                <w:lang w:val="fr-CA"/>
              </w:rPr>
              <w:t>orrecti</w:t>
            </w:r>
            <w:r w:rsidR="00EB7D00" w:rsidRPr="00F6718C">
              <w:rPr>
                <w:lang w:val="fr-CA"/>
              </w:rPr>
              <w:t>on</w:t>
            </w:r>
            <w:r w:rsidR="00421EE5" w:rsidRPr="00F6718C">
              <w:rPr>
                <w:lang w:val="fr-CA"/>
              </w:rPr>
              <w:t xml:space="preserve"> apportée </w:t>
            </w:r>
            <w:r w:rsidR="00DD6694">
              <w:rPr>
                <w:lang w:val="fr-CA"/>
              </w:rPr>
              <w:br/>
            </w:r>
            <w:r w:rsidR="00421EE5" w:rsidRPr="00F6718C">
              <w:rPr>
                <w:lang w:val="fr-CA"/>
              </w:rPr>
              <w:t>aux</w:t>
            </w:r>
            <w:r w:rsidR="00826AA1" w:rsidRPr="00F6718C">
              <w:rPr>
                <w:lang w:val="fr-CA"/>
              </w:rPr>
              <w:t xml:space="preserve"> économies d’énergie</w:t>
            </w:r>
          </w:p>
        </w:tc>
      </w:tr>
      <w:tr w:rsidR="00826AA1" w:rsidRPr="00F6718C" w14:paraId="1B137701" w14:textId="77777777" w:rsidTr="002D3BD7">
        <w:tc>
          <w:tcPr>
            <w:tcW w:w="3397" w:type="dxa"/>
          </w:tcPr>
          <w:p w14:paraId="4705B3D5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2410" w:type="dxa"/>
          </w:tcPr>
          <w:p w14:paraId="40D0D2F6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3544" w:type="dxa"/>
          </w:tcPr>
          <w:p w14:paraId="263A0661" w14:textId="77777777" w:rsidR="00826AA1" w:rsidRPr="00F6718C" w:rsidRDefault="00826AA1" w:rsidP="002D3BD7">
            <w:pPr>
              <w:pStyle w:val="Corpsdetexte"/>
            </w:pPr>
          </w:p>
        </w:tc>
      </w:tr>
      <w:tr w:rsidR="00826AA1" w:rsidRPr="00F6718C" w14:paraId="2488079E" w14:textId="77777777" w:rsidTr="002D3BD7">
        <w:tc>
          <w:tcPr>
            <w:tcW w:w="3397" w:type="dxa"/>
          </w:tcPr>
          <w:p w14:paraId="54C92AF1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2410" w:type="dxa"/>
          </w:tcPr>
          <w:p w14:paraId="448147A0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3544" w:type="dxa"/>
          </w:tcPr>
          <w:p w14:paraId="2EA5AA6E" w14:textId="77777777" w:rsidR="00826AA1" w:rsidRPr="00F6718C" w:rsidRDefault="00826AA1" w:rsidP="002D3BD7">
            <w:pPr>
              <w:pStyle w:val="Corpsdetexte"/>
            </w:pPr>
          </w:p>
        </w:tc>
      </w:tr>
      <w:tr w:rsidR="00826AA1" w:rsidRPr="00F6718C" w14:paraId="51012ECE" w14:textId="77777777" w:rsidTr="002D3BD7">
        <w:trPr>
          <w:trHeight w:val="214"/>
        </w:trPr>
        <w:tc>
          <w:tcPr>
            <w:tcW w:w="5807" w:type="dxa"/>
            <w:gridSpan w:val="2"/>
          </w:tcPr>
          <w:p w14:paraId="11990115" w14:textId="03BDDC4C" w:rsidR="00826AA1" w:rsidRPr="00F6718C" w:rsidRDefault="00C4117F" w:rsidP="002D3BD7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35CB3D73" w14:textId="77777777" w:rsidR="00826AA1" w:rsidRPr="00F6718C" w:rsidRDefault="00826AA1" w:rsidP="002D3BD7">
            <w:pPr>
              <w:pStyle w:val="Corpsdetexte"/>
            </w:pPr>
          </w:p>
        </w:tc>
      </w:tr>
      <w:tr w:rsidR="007540DE" w:rsidRPr="00F6718C" w14:paraId="3541A1D9" w14:textId="77777777">
        <w:tc>
          <w:tcPr>
            <w:tcW w:w="3397" w:type="dxa"/>
          </w:tcPr>
          <w:p w14:paraId="784F06F6" w14:textId="77777777" w:rsidR="007540DE" w:rsidRPr="00F6718C" w:rsidRDefault="007540DE">
            <w:pPr>
              <w:pStyle w:val="Corpsdetexte"/>
            </w:pPr>
          </w:p>
        </w:tc>
        <w:tc>
          <w:tcPr>
            <w:tcW w:w="2410" w:type="dxa"/>
          </w:tcPr>
          <w:p w14:paraId="0ACAF5EB" w14:textId="77777777" w:rsidR="007540DE" w:rsidRPr="00F6718C" w:rsidRDefault="007540DE">
            <w:pPr>
              <w:pStyle w:val="Corpsdetexte"/>
            </w:pPr>
          </w:p>
        </w:tc>
        <w:tc>
          <w:tcPr>
            <w:tcW w:w="3544" w:type="dxa"/>
          </w:tcPr>
          <w:p w14:paraId="2748F73D" w14:textId="77777777" w:rsidR="007540DE" w:rsidRPr="00F6718C" w:rsidRDefault="007540DE">
            <w:pPr>
              <w:pStyle w:val="Corpsdetexte"/>
            </w:pPr>
          </w:p>
        </w:tc>
      </w:tr>
      <w:tr w:rsidR="007540DE" w:rsidRPr="00F6718C" w14:paraId="2C4762AE" w14:textId="77777777">
        <w:tc>
          <w:tcPr>
            <w:tcW w:w="3397" w:type="dxa"/>
          </w:tcPr>
          <w:p w14:paraId="31EACEA2" w14:textId="77777777" w:rsidR="007540DE" w:rsidRPr="00F6718C" w:rsidRDefault="007540DE">
            <w:pPr>
              <w:pStyle w:val="Corpsdetexte"/>
            </w:pPr>
          </w:p>
        </w:tc>
        <w:tc>
          <w:tcPr>
            <w:tcW w:w="2410" w:type="dxa"/>
          </w:tcPr>
          <w:p w14:paraId="1805FDA9" w14:textId="77777777" w:rsidR="007540DE" w:rsidRPr="00F6718C" w:rsidRDefault="007540DE">
            <w:pPr>
              <w:pStyle w:val="Corpsdetexte"/>
            </w:pPr>
          </w:p>
        </w:tc>
        <w:tc>
          <w:tcPr>
            <w:tcW w:w="3544" w:type="dxa"/>
          </w:tcPr>
          <w:p w14:paraId="38E109F2" w14:textId="77777777" w:rsidR="007540DE" w:rsidRPr="00F6718C" w:rsidRDefault="007540DE">
            <w:pPr>
              <w:pStyle w:val="Corpsdetexte"/>
            </w:pPr>
          </w:p>
        </w:tc>
      </w:tr>
      <w:tr w:rsidR="007540DE" w:rsidRPr="00F6718C" w14:paraId="667FA12A" w14:textId="77777777">
        <w:trPr>
          <w:trHeight w:val="214"/>
        </w:trPr>
        <w:tc>
          <w:tcPr>
            <w:tcW w:w="5807" w:type="dxa"/>
            <w:gridSpan w:val="2"/>
          </w:tcPr>
          <w:p w14:paraId="49A177EA" w14:textId="0CC3364A" w:rsidR="007540DE" w:rsidRPr="00F6718C" w:rsidRDefault="00C4117F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52822984" w14:textId="77777777" w:rsidR="007540DE" w:rsidRPr="00F6718C" w:rsidRDefault="007540DE">
            <w:pPr>
              <w:pStyle w:val="Corpsdetexte"/>
            </w:pPr>
          </w:p>
        </w:tc>
      </w:tr>
    </w:tbl>
    <w:p w14:paraId="7EA85AB1" w14:textId="77777777" w:rsidR="00A171C6" w:rsidRPr="00F6718C" w:rsidRDefault="00A171C6" w:rsidP="00785312">
      <w:pPr>
        <w:pStyle w:val="Corpsdetexte"/>
        <w:rPr>
          <w:rStyle w:val="Noteparticipant"/>
        </w:rPr>
      </w:pPr>
    </w:p>
    <w:p w14:paraId="423C8FE4" w14:textId="3A039CF1" w:rsidR="00727DCB" w:rsidRPr="00F6718C" w:rsidRDefault="00727DCB" w:rsidP="00D379EF">
      <w:pPr>
        <w:pStyle w:val="Titre3"/>
      </w:pPr>
      <w:bookmarkStart w:id="26" w:name="_Toc227587512"/>
      <w:r w:rsidRPr="00F6718C">
        <w:t>Éner</w:t>
      </w:r>
      <w:r w:rsidR="006D78E3" w:rsidRPr="00F6718C">
        <w:t>gie non fournie par les Distributeurs d’énergie</w:t>
      </w:r>
      <w:bookmarkEnd w:id="26"/>
    </w:p>
    <w:p w14:paraId="35792C5A" w14:textId="7FD72CB8" w:rsidR="00C4117F" w:rsidRPr="00F6718C" w:rsidRDefault="00727DCB" w:rsidP="00785312">
      <w:pPr>
        <w:pStyle w:val="Corpsdetexte"/>
        <w:rPr>
          <w:rStyle w:val="Noteparticipant"/>
        </w:rPr>
      </w:pPr>
      <w:r w:rsidRPr="00F6718C">
        <w:rPr>
          <w:rStyle w:val="Noteparticipant"/>
        </w:rPr>
        <w:t>Instructions</w:t>
      </w:r>
      <w:r w:rsidR="00D47672" w:rsidRPr="00F6718C">
        <w:rPr>
          <w:rStyle w:val="Noteparticipant"/>
        </w:rPr>
        <w:t xml:space="preserve"> </w:t>
      </w:r>
      <w:r w:rsidR="00C4117F" w:rsidRPr="00F6718C">
        <w:rPr>
          <w:rStyle w:val="Noteparticipant"/>
        </w:rPr>
        <w:t>– Remplir le tableau suivant :</w:t>
      </w:r>
    </w:p>
    <w:p w14:paraId="3BE084F6" w14:textId="686D9228" w:rsidR="00C4117F" w:rsidRPr="00F6718C" w:rsidRDefault="000F21B0" w:rsidP="00C4117F">
      <w:pPr>
        <w:pStyle w:val="Corpsdetexte"/>
        <w:numPr>
          <w:ilvl w:val="0"/>
          <w:numId w:val="36"/>
        </w:numPr>
        <w:rPr>
          <w:rStyle w:val="Noteparticipant"/>
        </w:rPr>
      </w:pPr>
      <w:r w:rsidRPr="00F6718C">
        <w:rPr>
          <w:rStyle w:val="Noteparticipant"/>
        </w:rPr>
        <w:t>i</w:t>
      </w:r>
      <w:r w:rsidR="00C4117F" w:rsidRPr="00F6718C">
        <w:rPr>
          <w:rStyle w:val="Noteparticipant"/>
        </w:rPr>
        <w:t xml:space="preserve">ndiquer </w:t>
      </w:r>
      <w:r w:rsidR="006D78E3" w:rsidRPr="00F6718C">
        <w:rPr>
          <w:rStyle w:val="Noteparticipant"/>
        </w:rPr>
        <w:t>l’impact de l’Énergie non fournie par les Distributeurs d’énergie</w:t>
      </w:r>
      <w:r w:rsidR="00EE6A19" w:rsidRPr="00F6718C">
        <w:rPr>
          <w:rStyle w:val="Noteparticipant"/>
        </w:rPr>
        <w:t xml:space="preserve"> sur les économies d’énergie</w:t>
      </w:r>
      <w:r w:rsidR="009D5A34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>;</w:t>
      </w:r>
    </w:p>
    <w:p w14:paraId="759AADBE" w14:textId="51AEF723" w:rsidR="00785312" w:rsidRPr="00F6718C" w:rsidRDefault="000F21B0" w:rsidP="00C4117F">
      <w:pPr>
        <w:pStyle w:val="Corpsdetexte"/>
        <w:numPr>
          <w:ilvl w:val="0"/>
          <w:numId w:val="36"/>
        </w:numPr>
        <w:rPr>
          <w:rStyle w:val="Noteparticipant"/>
        </w:rPr>
      </w:pPr>
      <w:r w:rsidRPr="00F6718C">
        <w:rPr>
          <w:rStyle w:val="Noteparticipant"/>
        </w:rPr>
        <w:t>remplir</w:t>
      </w:r>
      <w:r w:rsidR="00C27922" w:rsidRPr="00F6718C">
        <w:rPr>
          <w:rStyle w:val="Noteparticipant"/>
        </w:rPr>
        <w:t xml:space="preserve"> un</w:t>
      </w:r>
      <w:r w:rsidR="00C4117F" w:rsidRPr="00F6718C">
        <w:rPr>
          <w:rStyle w:val="Noteparticipant"/>
        </w:rPr>
        <w:t>e ligne de</w:t>
      </w:r>
      <w:r w:rsidR="00C27922" w:rsidRPr="00F6718C">
        <w:rPr>
          <w:rStyle w:val="Noteparticipant"/>
        </w:rPr>
        <w:t xml:space="preserve"> sous-total p</w:t>
      </w:r>
      <w:r w:rsidRPr="00F6718C">
        <w:rPr>
          <w:rStyle w:val="Noteparticipant"/>
        </w:rPr>
        <w:t>a</w:t>
      </w:r>
      <w:r w:rsidR="00C27922" w:rsidRPr="00F6718C">
        <w:rPr>
          <w:rStyle w:val="Noteparticipant"/>
        </w:rPr>
        <w:t>r type d’énergie</w:t>
      </w:r>
      <w:r w:rsidRPr="00F6718C">
        <w:rPr>
          <w:rStyle w:val="Noteparticipant"/>
        </w:rPr>
        <w:t>.</w:t>
      </w:r>
    </w:p>
    <w:p w14:paraId="60B2B2A2" w14:textId="77777777" w:rsidR="009D5A34" w:rsidRPr="00F6718C" w:rsidRDefault="009D5A34" w:rsidP="00785312">
      <w:pPr>
        <w:pStyle w:val="Corpsdetexte"/>
        <w:rPr>
          <w:i/>
          <w:color w:val="548DD4" w:themeColor="text2" w:themeTint="99"/>
        </w:rPr>
      </w:pPr>
    </w:p>
    <w:tbl>
      <w:tblPr>
        <w:tblStyle w:val="Simpletopgris"/>
        <w:tblW w:w="9351" w:type="dxa"/>
        <w:tblLook w:val="04A0" w:firstRow="1" w:lastRow="0" w:firstColumn="1" w:lastColumn="0" w:noHBand="0" w:noVBand="1"/>
      </w:tblPr>
      <w:tblGrid>
        <w:gridCol w:w="3397"/>
        <w:gridCol w:w="2410"/>
        <w:gridCol w:w="3544"/>
      </w:tblGrid>
      <w:tr w:rsidR="00826AA1" w:rsidRPr="00F6718C" w14:paraId="78087FDD" w14:textId="77777777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vAlign w:val="center"/>
          </w:tcPr>
          <w:p w14:paraId="6A870D42" w14:textId="00BFA2E3" w:rsidR="00826AA1" w:rsidRPr="00F6718C" w:rsidRDefault="00826AA1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Économies d’énergie </w:t>
            </w:r>
            <w:r w:rsidR="00773845" w:rsidRPr="00F6718C">
              <w:rPr>
                <w:lang w:val="fr-CA"/>
              </w:rPr>
              <w:t>attribuées à l’Énergie non fournie par les Distributeurs d’énergie</w:t>
            </w:r>
          </w:p>
        </w:tc>
        <w:tc>
          <w:tcPr>
            <w:tcW w:w="2410" w:type="dxa"/>
            <w:vAlign w:val="center"/>
          </w:tcPr>
          <w:p w14:paraId="5A14807B" w14:textId="77777777" w:rsidR="00826AA1" w:rsidRPr="00F6718C" w:rsidRDefault="00826AA1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Type </w:t>
            </w:r>
            <w:r w:rsidRPr="00F6718C">
              <w:rPr>
                <w:lang w:val="fr-CA"/>
              </w:rPr>
              <w:br/>
              <w:t>d’énergie</w:t>
            </w:r>
          </w:p>
        </w:tc>
        <w:tc>
          <w:tcPr>
            <w:tcW w:w="3544" w:type="dxa"/>
            <w:vAlign w:val="center"/>
          </w:tcPr>
          <w:p w14:paraId="5F91D0EA" w14:textId="452E1D44" w:rsidR="00826AA1" w:rsidRPr="00F6718C" w:rsidRDefault="00421EE5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Correction apportée </w:t>
            </w:r>
            <w:r w:rsidR="00DD6694">
              <w:rPr>
                <w:lang w:val="fr-CA"/>
              </w:rPr>
              <w:br/>
            </w:r>
            <w:r w:rsidRPr="00F6718C">
              <w:rPr>
                <w:lang w:val="fr-CA"/>
              </w:rPr>
              <w:t>aux</w:t>
            </w:r>
            <w:r w:rsidR="00826AA1" w:rsidRPr="00F6718C">
              <w:rPr>
                <w:lang w:val="fr-CA"/>
              </w:rPr>
              <w:t xml:space="preserve"> économies d’énergie</w:t>
            </w:r>
          </w:p>
        </w:tc>
      </w:tr>
      <w:tr w:rsidR="00826AA1" w:rsidRPr="00F6718C" w14:paraId="52AF9057" w14:textId="77777777" w:rsidTr="002D3BD7">
        <w:tc>
          <w:tcPr>
            <w:tcW w:w="3397" w:type="dxa"/>
          </w:tcPr>
          <w:p w14:paraId="791E3FD6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2410" w:type="dxa"/>
          </w:tcPr>
          <w:p w14:paraId="1883ED01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3544" w:type="dxa"/>
          </w:tcPr>
          <w:p w14:paraId="1828075F" w14:textId="77777777" w:rsidR="00826AA1" w:rsidRPr="00F6718C" w:rsidRDefault="00826AA1" w:rsidP="002D3BD7">
            <w:pPr>
              <w:pStyle w:val="Corpsdetexte"/>
            </w:pPr>
          </w:p>
        </w:tc>
      </w:tr>
      <w:tr w:rsidR="00826AA1" w:rsidRPr="00F6718C" w14:paraId="3343466A" w14:textId="77777777" w:rsidTr="002D3BD7">
        <w:tc>
          <w:tcPr>
            <w:tcW w:w="3397" w:type="dxa"/>
          </w:tcPr>
          <w:p w14:paraId="344148BA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2410" w:type="dxa"/>
          </w:tcPr>
          <w:p w14:paraId="478FC95B" w14:textId="77777777" w:rsidR="00826AA1" w:rsidRPr="00F6718C" w:rsidRDefault="00826AA1" w:rsidP="002D3BD7">
            <w:pPr>
              <w:pStyle w:val="Corpsdetexte"/>
            </w:pPr>
          </w:p>
        </w:tc>
        <w:tc>
          <w:tcPr>
            <w:tcW w:w="3544" w:type="dxa"/>
          </w:tcPr>
          <w:p w14:paraId="722C9454" w14:textId="77777777" w:rsidR="00826AA1" w:rsidRPr="00F6718C" w:rsidRDefault="00826AA1" w:rsidP="002D3BD7">
            <w:pPr>
              <w:pStyle w:val="Corpsdetexte"/>
            </w:pPr>
          </w:p>
        </w:tc>
      </w:tr>
      <w:tr w:rsidR="00826AA1" w:rsidRPr="00F6718C" w14:paraId="5D3CDA3E" w14:textId="77777777" w:rsidTr="002D3BD7">
        <w:trPr>
          <w:trHeight w:val="214"/>
        </w:trPr>
        <w:tc>
          <w:tcPr>
            <w:tcW w:w="5807" w:type="dxa"/>
            <w:gridSpan w:val="2"/>
          </w:tcPr>
          <w:p w14:paraId="36F11990" w14:textId="6ACD0155" w:rsidR="00826AA1" w:rsidRPr="00F6718C" w:rsidRDefault="00C4117F" w:rsidP="002D3BD7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5A6E86F9" w14:textId="77777777" w:rsidR="00826AA1" w:rsidRPr="00F6718C" w:rsidRDefault="00826AA1" w:rsidP="002D3BD7">
            <w:pPr>
              <w:pStyle w:val="Corpsdetexte"/>
            </w:pPr>
          </w:p>
        </w:tc>
      </w:tr>
      <w:tr w:rsidR="009D5A34" w:rsidRPr="00F6718C" w14:paraId="71F1DA21" w14:textId="77777777">
        <w:tc>
          <w:tcPr>
            <w:tcW w:w="3397" w:type="dxa"/>
          </w:tcPr>
          <w:p w14:paraId="753215EA" w14:textId="77777777" w:rsidR="009D5A34" w:rsidRPr="00F6718C" w:rsidRDefault="009D5A34">
            <w:pPr>
              <w:pStyle w:val="Corpsdetexte"/>
            </w:pPr>
          </w:p>
        </w:tc>
        <w:tc>
          <w:tcPr>
            <w:tcW w:w="2410" w:type="dxa"/>
          </w:tcPr>
          <w:p w14:paraId="1D7F9A3C" w14:textId="77777777" w:rsidR="009D5A34" w:rsidRPr="00F6718C" w:rsidRDefault="009D5A34">
            <w:pPr>
              <w:pStyle w:val="Corpsdetexte"/>
            </w:pPr>
          </w:p>
        </w:tc>
        <w:tc>
          <w:tcPr>
            <w:tcW w:w="3544" w:type="dxa"/>
          </w:tcPr>
          <w:p w14:paraId="434CBCC0" w14:textId="77777777" w:rsidR="009D5A34" w:rsidRPr="00F6718C" w:rsidRDefault="009D5A34">
            <w:pPr>
              <w:pStyle w:val="Corpsdetexte"/>
            </w:pPr>
          </w:p>
        </w:tc>
      </w:tr>
      <w:tr w:rsidR="009D5A34" w:rsidRPr="00F6718C" w14:paraId="48E1CAE4" w14:textId="77777777">
        <w:tc>
          <w:tcPr>
            <w:tcW w:w="3397" w:type="dxa"/>
          </w:tcPr>
          <w:p w14:paraId="664A0FA9" w14:textId="77777777" w:rsidR="009D5A34" w:rsidRPr="00F6718C" w:rsidRDefault="009D5A34">
            <w:pPr>
              <w:pStyle w:val="Corpsdetexte"/>
            </w:pPr>
          </w:p>
        </w:tc>
        <w:tc>
          <w:tcPr>
            <w:tcW w:w="2410" w:type="dxa"/>
          </w:tcPr>
          <w:p w14:paraId="4247A0FC" w14:textId="77777777" w:rsidR="009D5A34" w:rsidRPr="00F6718C" w:rsidRDefault="009D5A34">
            <w:pPr>
              <w:pStyle w:val="Corpsdetexte"/>
            </w:pPr>
          </w:p>
        </w:tc>
        <w:tc>
          <w:tcPr>
            <w:tcW w:w="3544" w:type="dxa"/>
          </w:tcPr>
          <w:p w14:paraId="50F7AE2D" w14:textId="77777777" w:rsidR="009D5A34" w:rsidRPr="00F6718C" w:rsidRDefault="009D5A34">
            <w:pPr>
              <w:pStyle w:val="Corpsdetexte"/>
            </w:pPr>
          </w:p>
        </w:tc>
      </w:tr>
      <w:tr w:rsidR="009D5A34" w:rsidRPr="00F6718C" w14:paraId="4C1DF99E" w14:textId="77777777">
        <w:trPr>
          <w:trHeight w:val="214"/>
        </w:trPr>
        <w:tc>
          <w:tcPr>
            <w:tcW w:w="5807" w:type="dxa"/>
            <w:gridSpan w:val="2"/>
          </w:tcPr>
          <w:p w14:paraId="19315ECD" w14:textId="130F8068" w:rsidR="009D5A34" w:rsidRPr="00F6718C" w:rsidRDefault="00C4117F">
            <w:pPr>
              <w:pStyle w:val="Corpsdetexte"/>
              <w:jc w:val="right"/>
              <w:rPr>
                <w:b/>
                <w:bCs/>
              </w:rPr>
            </w:pPr>
            <w:r w:rsidRPr="00F6718C">
              <w:rPr>
                <w:b/>
              </w:rPr>
              <w:t>Sous</w:t>
            </w:r>
            <w:r w:rsidRPr="00F6718C">
              <w:rPr>
                <w:b/>
                <w:bCs/>
              </w:rPr>
              <w:t>-total par type d’énergie</w:t>
            </w:r>
          </w:p>
        </w:tc>
        <w:tc>
          <w:tcPr>
            <w:tcW w:w="3544" w:type="dxa"/>
          </w:tcPr>
          <w:p w14:paraId="160EAD60" w14:textId="77777777" w:rsidR="009D5A34" w:rsidRPr="00F6718C" w:rsidRDefault="009D5A34">
            <w:pPr>
              <w:pStyle w:val="Corpsdetexte"/>
            </w:pPr>
          </w:p>
        </w:tc>
      </w:tr>
    </w:tbl>
    <w:p w14:paraId="1BC4EE99" w14:textId="77777777" w:rsidR="009D5A34" w:rsidRPr="00F6718C" w:rsidRDefault="009D5A34" w:rsidP="00C4117F">
      <w:pPr>
        <w:pStyle w:val="Titre3texte"/>
        <w:rPr>
          <w:lang w:eastAsia="fr-CA"/>
        </w:rPr>
      </w:pPr>
    </w:p>
    <w:p w14:paraId="5328F0B2" w14:textId="52C48E24" w:rsidR="009436FB" w:rsidRPr="00F6718C" w:rsidRDefault="00D770DF" w:rsidP="009436FB">
      <w:pPr>
        <w:pStyle w:val="Titre3"/>
      </w:pPr>
      <w:bookmarkStart w:id="27" w:name="_Toc227587513"/>
      <w:r w:rsidRPr="00F6718C">
        <w:lastRenderedPageBreak/>
        <w:t>Total des correcti</w:t>
      </w:r>
      <w:r w:rsidR="00B9406A" w:rsidRPr="00F6718C">
        <w:t>ons</w:t>
      </w:r>
      <w:r w:rsidRPr="00F6718C">
        <w:t xml:space="preserve"> </w:t>
      </w:r>
      <w:r w:rsidR="00B9406A" w:rsidRPr="00F6718C">
        <w:t xml:space="preserve">apportées </w:t>
      </w:r>
      <w:r w:rsidRPr="00F6718C">
        <w:t>aux économies d’énergie</w:t>
      </w:r>
      <w:r w:rsidR="005428B6" w:rsidRPr="00F6718C">
        <w:t xml:space="preserve"> (B)</w:t>
      </w:r>
      <w:bookmarkEnd w:id="27"/>
    </w:p>
    <w:p w14:paraId="3ACE4BB1" w14:textId="25495450" w:rsidR="00D63200" w:rsidRPr="00F6718C" w:rsidRDefault="009436FB" w:rsidP="009436FB">
      <w:pPr>
        <w:pStyle w:val="Corpsdetexte"/>
        <w:rPr>
          <w:rStyle w:val="Noteparticipant"/>
        </w:rPr>
      </w:pPr>
      <w:r w:rsidRPr="00F6718C">
        <w:rPr>
          <w:rStyle w:val="Noteparticipant"/>
        </w:rPr>
        <w:t>Instructions</w:t>
      </w:r>
      <w:r w:rsidR="00B9406A" w:rsidRPr="00F6718C">
        <w:rPr>
          <w:rStyle w:val="Noteparticipant"/>
        </w:rPr>
        <w:t xml:space="preserve"> </w:t>
      </w:r>
      <w:r w:rsidRPr="00F6718C">
        <w:rPr>
          <w:rStyle w:val="Noteparticipant"/>
        </w:rPr>
        <w:t xml:space="preserve">– </w:t>
      </w:r>
      <w:r w:rsidR="00D770DF" w:rsidRPr="00F6718C">
        <w:rPr>
          <w:rStyle w:val="Noteparticipant"/>
        </w:rPr>
        <w:t>Remplir le tableau suivant</w:t>
      </w:r>
      <w:r w:rsidR="00D63200" w:rsidRPr="00F6718C">
        <w:rPr>
          <w:rStyle w:val="Noteparticipant"/>
        </w:rPr>
        <w:t> :</w:t>
      </w:r>
    </w:p>
    <w:p w14:paraId="444BF6A0" w14:textId="61B42890" w:rsidR="00C10141" w:rsidRPr="00F6718C" w:rsidRDefault="00B9406A" w:rsidP="00C10141">
      <w:pPr>
        <w:pStyle w:val="numration1"/>
        <w:rPr>
          <w:rStyle w:val="Noteparticipant"/>
        </w:rPr>
      </w:pPr>
      <w:r w:rsidRPr="00F6718C">
        <w:rPr>
          <w:rStyle w:val="Noteparticipant"/>
        </w:rPr>
        <w:t>inscrire l</w:t>
      </w:r>
      <w:r w:rsidR="00DE5208" w:rsidRPr="00F6718C">
        <w:rPr>
          <w:rStyle w:val="Noteparticipant"/>
        </w:rPr>
        <w:t>e total des correcti</w:t>
      </w:r>
      <w:r w:rsidRPr="00F6718C">
        <w:rPr>
          <w:rStyle w:val="Noteparticipant"/>
        </w:rPr>
        <w:t>on</w:t>
      </w:r>
      <w:r w:rsidR="00DE5208" w:rsidRPr="00F6718C">
        <w:rPr>
          <w:rStyle w:val="Noteparticipant"/>
        </w:rPr>
        <w:t xml:space="preserve">s </w:t>
      </w:r>
      <w:r w:rsidRPr="00F6718C">
        <w:rPr>
          <w:rStyle w:val="Noteparticipant"/>
        </w:rPr>
        <w:t xml:space="preserve">apportées </w:t>
      </w:r>
      <w:r w:rsidR="00DE5208" w:rsidRPr="00F6718C">
        <w:rPr>
          <w:rStyle w:val="Noteparticipant"/>
        </w:rPr>
        <w:t>aux économies d’énergie</w:t>
      </w:r>
      <w:r w:rsidRPr="00F6718C">
        <w:rPr>
          <w:rStyle w:val="Noteparticipant"/>
        </w:rPr>
        <w:t>, soit la somme</w:t>
      </w:r>
      <w:r w:rsidR="00D203CF" w:rsidRPr="00F6718C">
        <w:rPr>
          <w:rStyle w:val="Noteparticipant"/>
        </w:rPr>
        <w:t xml:space="preserve"> des sous-totaux, par type d’énergie, </w:t>
      </w:r>
      <w:r w:rsidR="00F64834" w:rsidRPr="00F6718C">
        <w:rPr>
          <w:rStyle w:val="Noteparticipant"/>
        </w:rPr>
        <w:t>des sections 4.4.1, 4.4.2 et 4.4.3 ci-dessus</w:t>
      </w:r>
      <w:r w:rsidR="003067A7" w:rsidRPr="00F6718C">
        <w:rPr>
          <w:rStyle w:val="Noteparticipant"/>
        </w:rPr>
        <w:t xml:space="preserve"> ;</w:t>
      </w:r>
    </w:p>
    <w:p w14:paraId="13C00034" w14:textId="5C23B7EC" w:rsidR="00C10141" w:rsidRPr="00F6718C" w:rsidRDefault="00B9406A" w:rsidP="00C073FA">
      <w:pPr>
        <w:pStyle w:val="numration1"/>
        <w:rPr>
          <w:rStyle w:val="Noteparticipant"/>
        </w:rPr>
      </w:pPr>
      <w:r w:rsidRPr="00F6718C">
        <w:rPr>
          <w:rStyle w:val="Noteparticipant"/>
        </w:rPr>
        <w:t xml:space="preserve">remplir </w:t>
      </w:r>
      <w:r w:rsidR="00E575AE" w:rsidRPr="00F6718C">
        <w:rPr>
          <w:rStyle w:val="Noteparticipant"/>
        </w:rPr>
        <w:t>une ligne par type d’énergie</w:t>
      </w:r>
      <w:r w:rsidRPr="00F6718C">
        <w:rPr>
          <w:rStyle w:val="Noteparticipant"/>
        </w:rPr>
        <w:t>.</w:t>
      </w:r>
    </w:p>
    <w:p w14:paraId="25137999" w14:textId="77777777" w:rsidR="00EE5550" w:rsidRPr="00F6718C" w:rsidRDefault="00EE5550" w:rsidP="009436FB">
      <w:pPr>
        <w:pStyle w:val="Corpsdetexte"/>
        <w:rPr>
          <w:i/>
          <w:color w:val="548DD4" w:themeColor="text2" w:themeTint="99"/>
        </w:rPr>
      </w:pPr>
    </w:p>
    <w:tbl>
      <w:tblPr>
        <w:tblStyle w:val="Simpletopgris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535"/>
      </w:tblGrid>
      <w:tr w:rsidR="00D770DF" w:rsidRPr="00F6718C" w14:paraId="41129910" w14:textId="77777777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815" w:type="dxa"/>
            <w:vAlign w:val="center"/>
          </w:tcPr>
          <w:p w14:paraId="09CAFB71" w14:textId="37705635" w:rsidR="00D770DF" w:rsidRPr="00F6718C" w:rsidRDefault="00D770DF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Type</w:t>
            </w:r>
            <w:r w:rsidR="00493371" w:rsidRPr="00F6718C">
              <w:rPr>
                <w:lang w:val="fr-CA"/>
              </w:rPr>
              <w:t xml:space="preserve"> </w:t>
            </w:r>
            <w:r w:rsidRPr="00F6718C">
              <w:rPr>
                <w:lang w:val="fr-CA"/>
              </w:rPr>
              <w:t>d’énergie</w:t>
            </w:r>
          </w:p>
        </w:tc>
        <w:tc>
          <w:tcPr>
            <w:tcW w:w="4535" w:type="dxa"/>
            <w:vAlign w:val="center"/>
          </w:tcPr>
          <w:p w14:paraId="2E289C7D" w14:textId="30ABAD8F" w:rsidR="00D770DF" w:rsidRPr="00F6718C" w:rsidRDefault="00D770DF" w:rsidP="002D3BD7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Total des correcti</w:t>
            </w:r>
            <w:r w:rsidR="00421EE5" w:rsidRPr="00F6718C">
              <w:rPr>
                <w:lang w:val="fr-CA"/>
              </w:rPr>
              <w:t>on</w:t>
            </w:r>
            <w:r w:rsidR="00B9406A" w:rsidRPr="00F6718C">
              <w:rPr>
                <w:lang w:val="fr-CA"/>
              </w:rPr>
              <w:t>s</w:t>
            </w:r>
            <w:r w:rsidR="00421EE5" w:rsidRPr="00F6718C">
              <w:rPr>
                <w:lang w:val="fr-CA"/>
              </w:rPr>
              <w:t xml:space="preserve"> apportée</w:t>
            </w:r>
            <w:r w:rsidR="00B9406A" w:rsidRPr="00F6718C">
              <w:rPr>
                <w:lang w:val="fr-CA"/>
              </w:rPr>
              <w:t>s</w:t>
            </w:r>
            <w:r w:rsidRPr="00F6718C">
              <w:rPr>
                <w:lang w:val="fr-CA"/>
              </w:rPr>
              <w:t xml:space="preserve"> </w:t>
            </w:r>
            <w:r w:rsidR="00DD6694">
              <w:rPr>
                <w:lang w:val="fr-CA"/>
              </w:rPr>
              <w:br/>
            </w:r>
            <w:r w:rsidRPr="00F6718C">
              <w:rPr>
                <w:lang w:val="fr-CA"/>
              </w:rPr>
              <w:t>aux économies d’énergie (B)</w:t>
            </w:r>
          </w:p>
        </w:tc>
      </w:tr>
      <w:tr w:rsidR="00D770DF" w:rsidRPr="00F6718C" w14:paraId="309F8CC9" w14:textId="77777777" w:rsidTr="00BB7DC6">
        <w:trPr>
          <w:jc w:val="center"/>
        </w:trPr>
        <w:tc>
          <w:tcPr>
            <w:tcW w:w="4815" w:type="dxa"/>
          </w:tcPr>
          <w:p w14:paraId="0186D04F" w14:textId="77777777" w:rsidR="00D770DF" w:rsidRPr="00F6718C" w:rsidRDefault="00D770DF" w:rsidP="002D3BD7">
            <w:pPr>
              <w:pStyle w:val="Corpsdetexte"/>
            </w:pPr>
          </w:p>
        </w:tc>
        <w:tc>
          <w:tcPr>
            <w:tcW w:w="4535" w:type="dxa"/>
          </w:tcPr>
          <w:p w14:paraId="0355D157" w14:textId="77777777" w:rsidR="00D770DF" w:rsidRPr="00F6718C" w:rsidRDefault="00D770DF" w:rsidP="002D3BD7">
            <w:pPr>
              <w:pStyle w:val="Corpsdetexte"/>
            </w:pPr>
          </w:p>
        </w:tc>
      </w:tr>
      <w:tr w:rsidR="00D770DF" w:rsidRPr="00F6718C" w14:paraId="1D32D531" w14:textId="77777777" w:rsidTr="00BB7DC6">
        <w:trPr>
          <w:jc w:val="center"/>
        </w:trPr>
        <w:tc>
          <w:tcPr>
            <w:tcW w:w="4815" w:type="dxa"/>
          </w:tcPr>
          <w:p w14:paraId="73E8CD40" w14:textId="77777777" w:rsidR="00D770DF" w:rsidRPr="00F6718C" w:rsidRDefault="00D770DF" w:rsidP="002D3BD7">
            <w:pPr>
              <w:pStyle w:val="Corpsdetexte"/>
            </w:pPr>
          </w:p>
        </w:tc>
        <w:tc>
          <w:tcPr>
            <w:tcW w:w="4535" w:type="dxa"/>
          </w:tcPr>
          <w:p w14:paraId="20031DD2" w14:textId="77777777" w:rsidR="00D770DF" w:rsidRPr="00F6718C" w:rsidRDefault="00D770DF" w:rsidP="002D3BD7">
            <w:pPr>
              <w:pStyle w:val="Corpsdetexte"/>
            </w:pPr>
          </w:p>
        </w:tc>
      </w:tr>
    </w:tbl>
    <w:p w14:paraId="601E6709" w14:textId="77777777" w:rsidR="00785312" w:rsidRPr="00F6718C" w:rsidRDefault="00785312" w:rsidP="00785312">
      <w:pPr>
        <w:pStyle w:val="Corpsdetexte"/>
      </w:pPr>
    </w:p>
    <w:p w14:paraId="0963AFDF" w14:textId="3A0C1C1C" w:rsidR="00785312" w:rsidRPr="00F6718C" w:rsidRDefault="00785312" w:rsidP="00963ECB">
      <w:pPr>
        <w:pStyle w:val="Titre2"/>
        <w:ind w:left="446" w:hanging="446"/>
      </w:pPr>
      <w:bookmarkStart w:id="28" w:name="_Toc227587514"/>
      <w:r w:rsidRPr="00F6718C">
        <w:t xml:space="preserve">Synthèse des </w:t>
      </w:r>
      <w:r w:rsidR="00A00FC9" w:rsidRPr="00F6718C">
        <w:t xml:space="preserve">Économies d’énergie du Programme SGE </w:t>
      </w:r>
      <w:r w:rsidR="002E43CA" w:rsidRPr="00F6718C">
        <w:t>(</w:t>
      </w:r>
      <w:r w:rsidR="00574DDF" w:rsidRPr="00F6718C">
        <w:t>corrigées</w:t>
      </w:r>
      <w:r w:rsidR="002E43CA" w:rsidRPr="00F6718C">
        <w:t>)</w:t>
      </w:r>
      <w:bookmarkEnd w:id="28"/>
    </w:p>
    <w:p w14:paraId="5ADA64F2" w14:textId="51B2FCB6" w:rsidR="00785312" w:rsidRPr="00F6718C" w:rsidRDefault="00785312" w:rsidP="00897A9B">
      <w:pPr>
        <w:pStyle w:val="Corpsdetexte"/>
        <w:rPr>
          <w:rStyle w:val="Noteparticipant"/>
        </w:rPr>
      </w:pPr>
      <w:r w:rsidRPr="00F6718C">
        <w:rPr>
          <w:rStyle w:val="Noteparticipant"/>
        </w:rPr>
        <w:t xml:space="preserve">Instructions </w:t>
      </w:r>
      <w:r w:rsidR="003067A7" w:rsidRPr="00F6718C">
        <w:rPr>
          <w:rStyle w:val="Noteparticipant"/>
        </w:rPr>
        <w:t>–</w:t>
      </w:r>
      <w:r w:rsidRPr="00F6718C">
        <w:rPr>
          <w:rStyle w:val="Noteparticipant"/>
        </w:rPr>
        <w:t xml:space="preserve"> Remplir le tableau suivant :</w:t>
      </w:r>
    </w:p>
    <w:p w14:paraId="632EA27D" w14:textId="4C85D358" w:rsidR="005B16C7" w:rsidRPr="00F6718C" w:rsidRDefault="00A73FD4" w:rsidP="005B16C7">
      <w:pPr>
        <w:pStyle w:val="numration1"/>
        <w:rPr>
          <w:i/>
          <w:color w:val="548DD4" w:themeColor="text2" w:themeTint="99"/>
        </w:rPr>
      </w:pPr>
      <w:r w:rsidRPr="00F6718C">
        <w:rPr>
          <w:rStyle w:val="Noteparticipant"/>
        </w:rPr>
        <w:t>r</w:t>
      </w:r>
      <w:r w:rsidR="003067A7" w:rsidRPr="00F6718C">
        <w:rPr>
          <w:rStyle w:val="Noteparticipant"/>
        </w:rPr>
        <w:t xml:space="preserve">emplir </w:t>
      </w:r>
      <w:r w:rsidR="005B16C7" w:rsidRPr="00F6718C">
        <w:rPr>
          <w:rStyle w:val="Noteparticipant"/>
        </w:rPr>
        <w:t>une ligne par type d’énergie</w:t>
      </w:r>
      <w:r w:rsidRPr="00F6718C">
        <w:rPr>
          <w:rStyle w:val="Noteparticipant"/>
        </w:rPr>
        <w:t>.</w:t>
      </w:r>
    </w:p>
    <w:p w14:paraId="364BDAF5" w14:textId="77777777" w:rsidR="005B16C7" w:rsidRPr="00F6718C" w:rsidRDefault="005B16C7" w:rsidP="00897A9B">
      <w:pPr>
        <w:pStyle w:val="Corpsdetexte"/>
        <w:rPr>
          <w:rStyle w:val="Noteparticipant"/>
        </w:rPr>
      </w:pPr>
    </w:p>
    <w:tbl>
      <w:tblPr>
        <w:tblStyle w:val="Simpletopgris"/>
        <w:tblW w:w="0" w:type="auto"/>
        <w:tblLook w:val="04A0" w:firstRow="1" w:lastRow="0" w:firstColumn="1" w:lastColumn="0" w:noHBand="0" w:noVBand="1"/>
      </w:tblPr>
      <w:tblGrid>
        <w:gridCol w:w="1247"/>
        <w:gridCol w:w="2434"/>
        <w:gridCol w:w="2999"/>
        <w:gridCol w:w="2670"/>
      </w:tblGrid>
      <w:tr w:rsidR="00A00FC9" w:rsidRPr="00F6718C" w14:paraId="16DF0468" w14:textId="56B7F473" w:rsidTr="0098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7" w:type="dxa"/>
            <w:vAlign w:val="center"/>
          </w:tcPr>
          <w:p w14:paraId="7C9D6641" w14:textId="77777777" w:rsidR="00A00FC9" w:rsidRPr="00F6718C" w:rsidRDefault="00A00FC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Type </w:t>
            </w:r>
            <w:r w:rsidRPr="00F6718C">
              <w:rPr>
                <w:lang w:val="fr-CA"/>
              </w:rPr>
              <w:br/>
              <w:t>d’énergie</w:t>
            </w:r>
          </w:p>
        </w:tc>
        <w:tc>
          <w:tcPr>
            <w:tcW w:w="2434" w:type="dxa"/>
            <w:vAlign w:val="center"/>
          </w:tcPr>
          <w:p w14:paraId="3D68B6B0" w14:textId="0EA6D0FA" w:rsidR="00A00FC9" w:rsidRPr="00F6718C" w:rsidRDefault="00A00FC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 xml:space="preserve">Économies d’énergie </w:t>
            </w:r>
            <w:r w:rsidR="007A0392" w:rsidRPr="00F6718C">
              <w:rPr>
                <w:lang w:val="fr-CA"/>
              </w:rPr>
              <w:t xml:space="preserve">des </w:t>
            </w:r>
            <w:r w:rsidR="00405595" w:rsidRPr="00F6718C">
              <w:rPr>
                <w:lang w:val="fr-CA"/>
              </w:rPr>
              <w:t xml:space="preserve">Périmètres de M&amp;V </w:t>
            </w:r>
            <w:r w:rsidR="00DD6694">
              <w:rPr>
                <w:lang w:val="fr-CA"/>
              </w:rPr>
              <w:br/>
            </w:r>
            <w:r w:rsidR="00574DDF" w:rsidRPr="00F6718C">
              <w:rPr>
                <w:lang w:val="fr-CA"/>
              </w:rPr>
              <w:t xml:space="preserve">avant </w:t>
            </w:r>
            <w:r w:rsidRPr="00F6718C">
              <w:rPr>
                <w:lang w:val="fr-CA"/>
              </w:rPr>
              <w:t>correcti</w:t>
            </w:r>
            <w:r w:rsidR="003067A7" w:rsidRPr="00F6718C">
              <w:rPr>
                <w:lang w:val="fr-CA"/>
              </w:rPr>
              <w:t>on</w:t>
            </w:r>
            <w:r w:rsidRPr="00F6718C">
              <w:rPr>
                <w:lang w:val="fr-CA"/>
              </w:rPr>
              <w:t xml:space="preserve"> (A)</w:t>
            </w:r>
          </w:p>
        </w:tc>
        <w:tc>
          <w:tcPr>
            <w:tcW w:w="2999" w:type="dxa"/>
            <w:vAlign w:val="center"/>
          </w:tcPr>
          <w:p w14:paraId="02707C90" w14:textId="18D5DAB6" w:rsidR="00A00FC9" w:rsidRPr="00F6718C" w:rsidRDefault="00A00FC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Total des correcti</w:t>
            </w:r>
            <w:r w:rsidR="003067A7" w:rsidRPr="00F6718C">
              <w:rPr>
                <w:lang w:val="fr-CA"/>
              </w:rPr>
              <w:t>on</w:t>
            </w:r>
            <w:r w:rsidRPr="00F6718C">
              <w:rPr>
                <w:lang w:val="fr-CA"/>
              </w:rPr>
              <w:t xml:space="preserve">s </w:t>
            </w:r>
            <w:r w:rsidR="003067A7" w:rsidRPr="00F6718C">
              <w:rPr>
                <w:lang w:val="fr-CA"/>
              </w:rPr>
              <w:t xml:space="preserve">apportées </w:t>
            </w:r>
            <w:r w:rsidRPr="00F6718C">
              <w:rPr>
                <w:lang w:val="fr-CA"/>
              </w:rPr>
              <w:t>aux économies d’énergie (B)</w:t>
            </w:r>
          </w:p>
        </w:tc>
        <w:tc>
          <w:tcPr>
            <w:tcW w:w="2670" w:type="dxa"/>
            <w:vAlign w:val="center"/>
          </w:tcPr>
          <w:p w14:paraId="6A29CB99" w14:textId="2FC32C49" w:rsidR="00A00FC9" w:rsidRPr="00F6718C" w:rsidRDefault="00A00FC9">
            <w:pPr>
              <w:pStyle w:val="Libellenttetableau"/>
              <w:rPr>
                <w:lang w:val="fr-CA"/>
              </w:rPr>
            </w:pPr>
            <w:r w:rsidRPr="00F6718C">
              <w:rPr>
                <w:lang w:val="fr-CA"/>
              </w:rPr>
              <w:t>Économies d’énergie du Programme SGE (</w:t>
            </w:r>
            <w:r w:rsidR="00897A9B" w:rsidRPr="00F6718C">
              <w:rPr>
                <w:lang w:val="fr-CA"/>
              </w:rPr>
              <w:t>A</w:t>
            </w:r>
            <w:r w:rsidR="00BC519E" w:rsidRPr="00F6718C">
              <w:rPr>
                <w:lang w:val="fr-CA"/>
              </w:rPr>
              <w:t xml:space="preserve"> </w:t>
            </w:r>
            <w:r w:rsidR="00897A9B" w:rsidRPr="00F6718C">
              <w:rPr>
                <w:lang w:val="fr-CA"/>
              </w:rPr>
              <w:t>-</w:t>
            </w:r>
            <w:r w:rsidR="00BC519E" w:rsidRPr="00F6718C">
              <w:rPr>
                <w:lang w:val="fr-CA"/>
              </w:rPr>
              <w:t xml:space="preserve"> </w:t>
            </w:r>
            <w:r w:rsidR="00897A9B" w:rsidRPr="00F6718C">
              <w:rPr>
                <w:lang w:val="fr-CA"/>
              </w:rPr>
              <w:t>B)</w:t>
            </w:r>
          </w:p>
        </w:tc>
      </w:tr>
      <w:tr w:rsidR="00A00FC9" w:rsidRPr="00F6718C" w14:paraId="4B536295" w14:textId="7EC67C59" w:rsidTr="00A00FC9">
        <w:tc>
          <w:tcPr>
            <w:tcW w:w="1247" w:type="dxa"/>
          </w:tcPr>
          <w:p w14:paraId="04B8CC19" w14:textId="77777777" w:rsidR="00A00FC9" w:rsidRPr="00F6718C" w:rsidRDefault="00A00FC9">
            <w:pPr>
              <w:pStyle w:val="Corpsdetexte"/>
            </w:pPr>
          </w:p>
        </w:tc>
        <w:tc>
          <w:tcPr>
            <w:tcW w:w="2434" w:type="dxa"/>
          </w:tcPr>
          <w:p w14:paraId="407A850B" w14:textId="77777777" w:rsidR="00A00FC9" w:rsidRPr="00F6718C" w:rsidRDefault="00A00FC9">
            <w:pPr>
              <w:pStyle w:val="Corpsdetexte"/>
            </w:pPr>
          </w:p>
        </w:tc>
        <w:tc>
          <w:tcPr>
            <w:tcW w:w="2999" w:type="dxa"/>
          </w:tcPr>
          <w:p w14:paraId="38187163" w14:textId="77777777" w:rsidR="00A00FC9" w:rsidRPr="00F6718C" w:rsidRDefault="00A00FC9">
            <w:pPr>
              <w:pStyle w:val="Corpsdetexte"/>
            </w:pPr>
          </w:p>
        </w:tc>
        <w:tc>
          <w:tcPr>
            <w:tcW w:w="2670" w:type="dxa"/>
          </w:tcPr>
          <w:p w14:paraId="1F9D5340" w14:textId="77777777" w:rsidR="00A00FC9" w:rsidRPr="00F6718C" w:rsidRDefault="00A00FC9">
            <w:pPr>
              <w:pStyle w:val="Corpsdetexte"/>
            </w:pPr>
          </w:p>
        </w:tc>
      </w:tr>
      <w:tr w:rsidR="00A00FC9" w:rsidRPr="00F6718C" w14:paraId="39749023" w14:textId="599CB0F3" w:rsidTr="00A00FC9">
        <w:tc>
          <w:tcPr>
            <w:tcW w:w="1247" w:type="dxa"/>
          </w:tcPr>
          <w:p w14:paraId="031C1946" w14:textId="77777777" w:rsidR="00A00FC9" w:rsidRPr="00F6718C" w:rsidRDefault="00A00FC9">
            <w:pPr>
              <w:pStyle w:val="Corpsdetexte"/>
            </w:pPr>
          </w:p>
        </w:tc>
        <w:tc>
          <w:tcPr>
            <w:tcW w:w="2434" w:type="dxa"/>
          </w:tcPr>
          <w:p w14:paraId="68024095" w14:textId="77777777" w:rsidR="00A00FC9" w:rsidRPr="00F6718C" w:rsidRDefault="00A00FC9">
            <w:pPr>
              <w:pStyle w:val="Corpsdetexte"/>
            </w:pPr>
          </w:p>
        </w:tc>
        <w:tc>
          <w:tcPr>
            <w:tcW w:w="2999" w:type="dxa"/>
          </w:tcPr>
          <w:p w14:paraId="09630F89" w14:textId="77777777" w:rsidR="00A00FC9" w:rsidRPr="00F6718C" w:rsidRDefault="00A00FC9">
            <w:pPr>
              <w:pStyle w:val="Corpsdetexte"/>
            </w:pPr>
          </w:p>
        </w:tc>
        <w:tc>
          <w:tcPr>
            <w:tcW w:w="2670" w:type="dxa"/>
          </w:tcPr>
          <w:p w14:paraId="6B3D5036" w14:textId="77777777" w:rsidR="00A00FC9" w:rsidRPr="00F6718C" w:rsidRDefault="00A00FC9">
            <w:pPr>
              <w:pStyle w:val="Corpsdetexte"/>
            </w:pPr>
          </w:p>
        </w:tc>
      </w:tr>
    </w:tbl>
    <w:p w14:paraId="28D33B54" w14:textId="2DF15E32" w:rsidR="003067A7" w:rsidRPr="00F6718C" w:rsidRDefault="005F02EA" w:rsidP="005F02EA">
      <w:pPr>
        <w:pStyle w:val="Corpsdetexte"/>
        <w:rPr>
          <w:rStyle w:val="Noteparticipant"/>
        </w:rPr>
      </w:pPr>
      <w:r w:rsidRPr="00F6718C">
        <w:rPr>
          <w:rStyle w:val="Noteparticipant"/>
        </w:rPr>
        <w:t>Note</w:t>
      </w:r>
      <w:r w:rsidR="003067A7" w:rsidRPr="00F6718C">
        <w:rPr>
          <w:rStyle w:val="Noteparticipant"/>
        </w:rPr>
        <w:t>s</w:t>
      </w:r>
      <w:r w:rsidRPr="00F6718C">
        <w:rPr>
          <w:rStyle w:val="Noteparticipant"/>
        </w:rPr>
        <w:t xml:space="preserve"> :</w:t>
      </w:r>
    </w:p>
    <w:p w14:paraId="56FC30E7" w14:textId="699D29F6" w:rsidR="003067A7" w:rsidRPr="00F6718C" w:rsidRDefault="003067A7" w:rsidP="003067A7">
      <w:pPr>
        <w:pStyle w:val="numration1"/>
        <w:numPr>
          <w:ilvl w:val="0"/>
          <w:numId w:val="37"/>
        </w:numPr>
        <w:rPr>
          <w:rStyle w:val="Noteparticipant"/>
        </w:rPr>
      </w:pPr>
      <w:r w:rsidRPr="00F6718C">
        <w:rPr>
          <w:rStyle w:val="Noteparticipant"/>
        </w:rPr>
        <w:t xml:space="preserve">Les </w:t>
      </w:r>
      <w:r w:rsidR="002E1895">
        <w:rPr>
          <w:rStyle w:val="Noteparticipant"/>
        </w:rPr>
        <w:t>É</w:t>
      </w:r>
      <w:r w:rsidRPr="00F6718C">
        <w:rPr>
          <w:rStyle w:val="Noteparticipant"/>
        </w:rPr>
        <w:t>conomies d’énergie</w:t>
      </w:r>
      <w:r w:rsidR="00E7474C">
        <w:rPr>
          <w:rStyle w:val="Noteparticipant"/>
        </w:rPr>
        <w:t xml:space="preserve"> </w:t>
      </w:r>
      <w:r w:rsidR="002E1895">
        <w:rPr>
          <w:rStyle w:val="Noteparticipant"/>
        </w:rPr>
        <w:t>du</w:t>
      </w:r>
      <w:r w:rsidRPr="00F6718C">
        <w:rPr>
          <w:rStyle w:val="Noteparticipant"/>
        </w:rPr>
        <w:t xml:space="preserve"> </w:t>
      </w:r>
      <w:r w:rsidR="002E1895">
        <w:rPr>
          <w:rStyle w:val="Noteparticipant"/>
        </w:rPr>
        <w:t>P</w:t>
      </w:r>
      <w:r w:rsidRPr="00F6718C">
        <w:rPr>
          <w:rStyle w:val="Noteparticipant"/>
        </w:rPr>
        <w:t xml:space="preserve">rogramme SGE correspondent </w:t>
      </w:r>
      <w:r w:rsidR="00E7474C">
        <w:rPr>
          <w:rStyle w:val="Noteparticipant"/>
        </w:rPr>
        <w:t>à</w:t>
      </w:r>
      <w:r w:rsidRPr="00F6718C">
        <w:rPr>
          <w:rStyle w:val="Noteparticipant"/>
        </w:rPr>
        <w:t xml:space="preserve"> </w:t>
      </w:r>
      <w:r w:rsidR="00E7474C" w:rsidRPr="00F6718C">
        <w:rPr>
          <w:rStyle w:val="Noteparticipant"/>
        </w:rPr>
        <w:t>A - B</w:t>
      </w:r>
      <w:r w:rsidR="00574DDF" w:rsidRPr="00F6718C">
        <w:rPr>
          <w:rStyle w:val="Noteparticipant"/>
        </w:rPr>
        <w:t xml:space="preserve">, </w:t>
      </w:r>
      <w:r w:rsidR="00E7474C">
        <w:rPr>
          <w:rStyle w:val="Noteparticipant"/>
        </w:rPr>
        <w:t xml:space="preserve">où A </w:t>
      </w:r>
      <w:r w:rsidR="006A4377">
        <w:rPr>
          <w:rStyle w:val="Noteparticipant"/>
        </w:rPr>
        <w:t>est égal</w:t>
      </w:r>
      <w:r w:rsidR="00E7474C">
        <w:rPr>
          <w:rStyle w:val="Noteparticipant"/>
        </w:rPr>
        <w:t xml:space="preserve"> aux </w:t>
      </w:r>
      <w:r w:rsidR="002E1895">
        <w:rPr>
          <w:rStyle w:val="Noteparticipant"/>
        </w:rPr>
        <w:t>É</w:t>
      </w:r>
      <w:r w:rsidRPr="00F6718C">
        <w:rPr>
          <w:rStyle w:val="Noteparticipant"/>
        </w:rPr>
        <w:t>conomies d’énergie des</w:t>
      </w:r>
      <w:r w:rsidR="00574DDF" w:rsidRPr="00F6718C">
        <w:rPr>
          <w:rStyle w:val="Noteparticipant"/>
        </w:rPr>
        <w:t xml:space="preserve"> </w:t>
      </w:r>
      <w:r w:rsidR="002E1895">
        <w:rPr>
          <w:rStyle w:val="Noteparticipant"/>
        </w:rPr>
        <w:t>P</w:t>
      </w:r>
      <w:r w:rsidRPr="00F6718C">
        <w:rPr>
          <w:rStyle w:val="Noteparticipant"/>
        </w:rPr>
        <w:t>érimètres de M&amp;V</w:t>
      </w:r>
      <w:r w:rsidR="00574DDF" w:rsidRPr="00F6718C">
        <w:rPr>
          <w:rStyle w:val="Noteparticipant"/>
        </w:rPr>
        <w:t xml:space="preserve"> avant correction</w:t>
      </w:r>
      <w:r w:rsidR="00E7474C">
        <w:rPr>
          <w:rStyle w:val="Noteparticipant"/>
        </w:rPr>
        <w:t>,</w:t>
      </w:r>
      <w:r w:rsidRPr="00F6718C">
        <w:rPr>
          <w:rStyle w:val="Noteparticipant"/>
        </w:rPr>
        <w:t xml:space="preserve"> </w:t>
      </w:r>
      <w:r w:rsidR="00E7474C">
        <w:rPr>
          <w:rStyle w:val="Noteparticipant"/>
        </w:rPr>
        <w:t>et</w:t>
      </w:r>
      <w:r w:rsidR="006A4377">
        <w:rPr>
          <w:rStyle w:val="Noteparticipant"/>
        </w:rPr>
        <w:t xml:space="preserve"> </w:t>
      </w:r>
      <w:r w:rsidR="00574DDF" w:rsidRPr="00F6718C">
        <w:rPr>
          <w:rStyle w:val="Noteparticipant"/>
        </w:rPr>
        <w:t>B</w:t>
      </w:r>
      <w:r w:rsidR="006A4377">
        <w:rPr>
          <w:rStyle w:val="Noteparticipant"/>
        </w:rPr>
        <w:t xml:space="preserve">, </w:t>
      </w:r>
      <w:r w:rsidR="00E7474C">
        <w:rPr>
          <w:rStyle w:val="Noteparticipant"/>
        </w:rPr>
        <w:t>au t</w:t>
      </w:r>
      <w:r w:rsidRPr="00F6718C">
        <w:rPr>
          <w:rStyle w:val="Noteparticipant"/>
        </w:rPr>
        <w:t>otal des correcti</w:t>
      </w:r>
      <w:r w:rsidR="00C046B2" w:rsidRPr="00F6718C">
        <w:rPr>
          <w:rStyle w:val="Noteparticipant"/>
        </w:rPr>
        <w:t>on</w:t>
      </w:r>
      <w:r w:rsidRPr="00F6718C">
        <w:rPr>
          <w:rStyle w:val="Noteparticipant"/>
        </w:rPr>
        <w:t xml:space="preserve">s </w:t>
      </w:r>
      <w:r w:rsidR="00C046B2" w:rsidRPr="00F6718C">
        <w:rPr>
          <w:rStyle w:val="Noteparticipant"/>
        </w:rPr>
        <w:t xml:space="preserve">apportées </w:t>
      </w:r>
      <w:r w:rsidRPr="00F6718C">
        <w:rPr>
          <w:rStyle w:val="Noteparticipant"/>
        </w:rPr>
        <w:t>aux économies d’énergie.</w:t>
      </w:r>
    </w:p>
    <w:p w14:paraId="6EC4E13E" w14:textId="7E93A158" w:rsidR="005F02EA" w:rsidRPr="00F6718C" w:rsidRDefault="00574DDF" w:rsidP="007B2843">
      <w:pPr>
        <w:pStyle w:val="Corpsdetexte"/>
        <w:numPr>
          <w:ilvl w:val="0"/>
          <w:numId w:val="37"/>
        </w:numPr>
        <w:rPr>
          <w:rStyle w:val="Noteparticipant"/>
        </w:rPr>
      </w:pPr>
      <w:r w:rsidRPr="00F6718C">
        <w:rPr>
          <w:rStyle w:val="Noteparticipant"/>
        </w:rPr>
        <w:t>L</w:t>
      </w:r>
      <w:r w:rsidR="00515EFE" w:rsidRPr="00F6718C">
        <w:rPr>
          <w:rStyle w:val="Noteparticipant"/>
        </w:rPr>
        <w:t xml:space="preserve">es </w:t>
      </w:r>
      <w:r w:rsidR="005F02EA" w:rsidRPr="00F6718C">
        <w:rPr>
          <w:rStyle w:val="Noteparticipant"/>
        </w:rPr>
        <w:t xml:space="preserve">Économies d’énergie du Programme SGE </w:t>
      </w:r>
      <w:r w:rsidR="00B764E1" w:rsidRPr="00F6718C">
        <w:rPr>
          <w:rStyle w:val="Noteparticipant"/>
        </w:rPr>
        <w:t>concernant</w:t>
      </w:r>
      <w:r w:rsidR="00EB7396" w:rsidRPr="00F6718C">
        <w:rPr>
          <w:rStyle w:val="Noteparticipant"/>
        </w:rPr>
        <w:t xml:space="preserve"> l’électricité et </w:t>
      </w:r>
      <w:r w:rsidR="00B764E1" w:rsidRPr="00F6718C">
        <w:rPr>
          <w:rStyle w:val="Noteparticipant"/>
        </w:rPr>
        <w:t xml:space="preserve">le </w:t>
      </w:r>
      <w:r w:rsidR="00EB7396" w:rsidRPr="00F6718C">
        <w:rPr>
          <w:rStyle w:val="Noteparticipant"/>
        </w:rPr>
        <w:t xml:space="preserve">gaz naturel </w:t>
      </w:r>
      <w:r w:rsidR="00052B27" w:rsidRPr="00F6718C">
        <w:rPr>
          <w:rStyle w:val="Noteparticipant"/>
        </w:rPr>
        <w:t xml:space="preserve">doivent être déclarées </w:t>
      </w:r>
      <w:r w:rsidR="00B90C22" w:rsidRPr="00F6718C">
        <w:rPr>
          <w:rStyle w:val="Noteparticipant"/>
        </w:rPr>
        <w:t>dans l’onglet Économies d</w:t>
      </w:r>
      <w:r w:rsidR="00052B27" w:rsidRPr="00F6718C">
        <w:rPr>
          <w:rStyle w:val="Noteparticipant"/>
        </w:rPr>
        <w:t>u document</w:t>
      </w:r>
      <w:r w:rsidR="003067A7" w:rsidRPr="00F6718C">
        <w:rPr>
          <w:rStyle w:val="Noteparticipant"/>
        </w:rPr>
        <w:t xml:space="preserve"> intitulé</w:t>
      </w:r>
      <w:r w:rsidR="00052B27" w:rsidRPr="00F6718C">
        <w:rPr>
          <w:rStyle w:val="Noteparticipant"/>
        </w:rPr>
        <w:t xml:space="preserve"> </w:t>
      </w:r>
      <w:r w:rsidR="00B90C22" w:rsidRPr="008E2AB9">
        <w:rPr>
          <w:rStyle w:val="Noteparticipant"/>
          <w:i w:val="0"/>
          <w:iCs/>
        </w:rPr>
        <w:t>Liste détaillée des livrables</w:t>
      </w:r>
      <w:r w:rsidR="00B90C22" w:rsidRPr="00F6718C">
        <w:rPr>
          <w:rStyle w:val="Noteparticipant"/>
        </w:rPr>
        <w:t>.</w:t>
      </w:r>
    </w:p>
    <w:p w14:paraId="24DA4DFC" w14:textId="5099A9A4" w:rsidR="00B320BA" w:rsidRPr="00F6718C" w:rsidRDefault="00B320BA" w:rsidP="00F56685">
      <w:pPr>
        <w:pStyle w:val="Corpsdetexte"/>
      </w:pPr>
    </w:p>
    <w:p w14:paraId="212F4B65" w14:textId="0847200E" w:rsidR="00FE6303" w:rsidRPr="00F6718C" w:rsidRDefault="00FE6303" w:rsidP="00550255">
      <w:pPr>
        <w:pStyle w:val="Titre1"/>
        <w:ind w:left="360" w:hanging="360"/>
      </w:pPr>
      <w:bookmarkStart w:id="29" w:name="_Toc227587515"/>
      <w:r w:rsidRPr="00F6718C">
        <w:t>Annexes</w:t>
      </w:r>
      <w:bookmarkEnd w:id="29"/>
    </w:p>
    <w:p w14:paraId="70DD9452" w14:textId="77777777" w:rsidR="00B320BA" w:rsidRPr="00F6718C" w:rsidRDefault="00B320BA" w:rsidP="00F56685">
      <w:pPr>
        <w:pStyle w:val="Corpsdetexte"/>
      </w:pPr>
    </w:p>
    <w:sectPr w:rsidR="00B320BA" w:rsidRPr="00F6718C" w:rsidSect="0074673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080" w:left="144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482A" w14:textId="77777777" w:rsidR="001B5931" w:rsidRPr="0076452C" w:rsidRDefault="001B5931" w:rsidP="00A10547">
      <w:r>
        <w:separator/>
      </w:r>
    </w:p>
    <w:p w14:paraId="524E3784" w14:textId="77777777" w:rsidR="001B5931" w:rsidRDefault="001B5931" w:rsidP="00A10547"/>
  </w:endnote>
  <w:endnote w:type="continuationSeparator" w:id="0">
    <w:p w14:paraId="37AA69FE" w14:textId="77777777" w:rsidR="001B5931" w:rsidRPr="0076452C" w:rsidRDefault="001B5931" w:rsidP="00A10547">
      <w:r>
        <w:continuationSeparator/>
      </w:r>
    </w:p>
    <w:p w14:paraId="1FB10AB2" w14:textId="77777777" w:rsidR="001B5931" w:rsidRDefault="001B5931" w:rsidP="00A10547"/>
  </w:endnote>
  <w:endnote w:type="continuationNotice" w:id="1">
    <w:p w14:paraId="5D6A6C18" w14:textId="77777777" w:rsidR="001B5931" w:rsidRDefault="001B5931" w:rsidP="00A10547"/>
    <w:p w14:paraId="56C1B334" w14:textId="77777777" w:rsidR="001B5931" w:rsidRDefault="001B5931" w:rsidP="00A10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4A89" w14:textId="77777777" w:rsidR="00686099" w:rsidRDefault="00686099" w:rsidP="00686099">
    <w:pPr>
      <w:pStyle w:val="Pieddepage"/>
    </w:pPr>
  </w:p>
  <w:p w14:paraId="737FAB39" w14:textId="293FC164" w:rsidR="00995EC3" w:rsidRPr="00686099" w:rsidRDefault="00686099" w:rsidP="00686099">
    <w:pPr>
      <w:pStyle w:val="NumroFormulaire0"/>
      <w:tabs>
        <w:tab w:val="center" w:pos="5040"/>
        <w:tab w:val="right" w:pos="9360"/>
        <w:tab w:val="right" w:pos="10800"/>
      </w:tabs>
      <w:spacing w:line="240" w:lineRule="exact"/>
      <w:rPr>
        <w:rStyle w:val="Numrodepage"/>
      </w:rPr>
    </w:pPr>
    <w:r w:rsidRPr="00686099">
      <w:tab/>
    </w:r>
    <w:r w:rsidR="009E5F73" w:rsidRPr="00686099">
      <w:rPr>
        <w:rStyle w:val="Numrodepage"/>
        <w:b w:val="0"/>
        <w:sz w:val="12"/>
      </w:rPr>
      <w:t xml:space="preserve">Hydro-Québec </w:t>
    </w:r>
    <w:r w:rsidR="009E5F73">
      <w:rPr>
        <w:rStyle w:val="Numrodepage"/>
        <w:b w:val="0"/>
        <w:sz w:val="12"/>
      </w:rPr>
      <w:t>et Énergir</w:t>
    </w:r>
    <w:r w:rsidR="009E5F73" w:rsidRPr="00686099">
      <w:rPr>
        <w:rStyle w:val="Numrodepage"/>
        <w:b w:val="0"/>
        <w:sz w:val="12"/>
      </w:rPr>
      <w:t xml:space="preserve"> – </w:t>
    </w:r>
    <w:r w:rsidR="009E5F73">
      <w:rPr>
        <w:rStyle w:val="Numrodepage"/>
        <w:b w:val="0"/>
        <w:sz w:val="12"/>
      </w:rPr>
      <w:t>Avril 2026</w:t>
    </w:r>
    <w:r w:rsidRPr="00686099">
      <w:tab/>
    </w:r>
    <w:r w:rsidR="00377D8B" w:rsidRPr="00377D8B">
      <w:rPr>
        <w:rStyle w:val="Numrodepage"/>
      </w:rPr>
      <w:fldChar w:fldCharType="begin"/>
    </w:r>
    <w:r w:rsidR="00377D8B" w:rsidRPr="00377D8B">
      <w:rPr>
        <w:rStyle w:val="Numrodepage"/>
      </w:rPr>
      <w:instrText xml:space="preserve"> PAGE   \* MERGEFORMAT </w:instrText>
    </w:r>
    <w:r w:rsidR="00377D8B" w:rsidRPr="00377D8B">
      <w:rPr>
        <w:rStyle w:val="Numrodepage"/>
      </w:rPr>
      <w:fldChar w:fldCharType="separate"/>
    </w:r>
    <w:r w:rsidR="00377D8B" w:rsidRPr="00377D8B">
      <w:rPr>
        <w:rStyle w:val="Numrodepage"/>
        <w:noProof/>
      </w:rPr>
      <w:t>1</w:t>
    </w:r>
    <w:r w:rsidR="00377D8B" w:rsidRPr="00377D8B">
      <w:rPr>
        <w:rStyle w:val="Numrodepage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980F" w14:textId="77777777" w:rsidR="00686099" w:rsidRDefault="00686099" w:rsidP="00686099">
    <w:pPr>
      <w:pStyle w:val="Pieddepage"/>
      <w:tabs>
        <w:tab w:val="left" w:pos="552"/>
      </w:tabs>
      <w:jc w:val="center"/>
    </w:pPr>
  </w:p>
  <w:p w14:paraId="117B5BF6" w14:textId="032575B2" w:rsidR="00B77850" w:rsidRPr="00686099" w:rsidRDefault="00686099" w:rsidP="00686099">
    <w:pPr>
      <w:pStyle w:val="NumroFormulaire0"/>
      <w:tabs>
        <w:tab w:val="center" w:pos="5130"/>
      </w:tabs>
      <w:rPr>
        <w:rStyle w:val="Numrodepage"/>
        <w:b w:val="0"/>
        <w:sz w:val="12"/>
      </w:rPr>
    </w:pPr>
    <w:r w:rsidRPr="00686099">
      <w:rPr>
        <w:rStyle w:val="Numrodepage"/>
        <w:b w:val="0"/>
        <w:sz w:val="12"/>
      </w:rPr>
      <w:tab/>
      <w:t xml:space="preserve"> Hydro-Québec </w:t>
    </w:r>
    <w:r w:rsidR="00B475A8">
      <w:rPr>
        <w:rStyle w:val="Numrodepage"/>
        <w:b w:val="0"/>
        <w:sz w:val="12"/>
      </w:rPr>
      <w:t>et Énergir</w:t>
    </w:r>
    <w:r w:rsidRPr="00686099">
      <w:rPr>
        <w:rStyle w:val="Numrodepage"/>
        <w:b w:val="0"/>
        <w:sz w:val="12"/>
      </w:rPr>
      <w:t xml:space="preserve"> – </w:t>
    </w:r>
    <w:r w:rsidR="00B475A8">
      <w:rPr>
        <w:rStyle w:val="Numrodepage"/>
        <w:b w:val="0"/>
        <w:sz w:val="12"/>
      </w:rPr>
      <w:t>Avril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7E09" w14:textId="77777777" w:rsidR="001B5931" w:rsidRPr="0076452C" w:rsidRDefault="001B5931" w:rsidP="00A10547">
      <w:r>
        <w:separator/>
      </w:r>
    </w:p>
    <w:p w14:paraId="266F2698" w14:textId="77777777" w:rsidR="001B5931" w:rsidRDefault="001B5931" w:rsidP="00A10547"/>
  </w:footnote>
  <w:footnote w:type="continuationSeparator" w:id="0">
    <w:p w14:paraId="51BEA33B" w14:textId="77777777" w:rsidR="001B5931" w:rsidRPr="0076452C" w:rsidRDefault="001B5931" w:rsidP="00A10547">
      <w:r>
        <w:continuationSeparator/>
      </w:r>
    </w:p>
    <w:p w14:paraId="1988F803" w14:textId="77777777" w:rsidR="001B5931" w:rsidRDefault="001B5931" w:rsidP="00A10547"/>
  </w:footnote>
  <w:footnote w:type="continuationNotice" w:id="1">
    <w:p w14:paraId="15CB76E0" w14:textId="77777777" w:rsidR="001B5931" w:rsidRDefault="001B5931" w:rsidP="00A10547"/>
    <w:p w14:paraId="399C3F8D" w14:textId="77777777" w:rsidR="001B5931" w:rsidRDefault="001B5931" w:rsidP="00A10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1EB8" w14:textId="5895E385" w:rsidR="00462E67" w:rsidRDefault="0059125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0946477A" wp14:editId="77630C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68655" cy="376555"/>
              <wp:effectExtent l="0" t="0" r="0" b="4445"/>
              <wp:wrapNone/>
              <wp:docPr id="1718277399" name="Zone de text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C9525" w14:textId="41F27DE3" w:rsidR="0059125A" w:rsidRPr="0059125A" w:rsidRDefault="0059125A" w:rsidP="005912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912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647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ublic" style="position:absolute;margin-left:1.45pt;margin-top:0;width:52.65pt;height:29.65pt;z-index:25166336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1FC9525" w14:textId="41F27DE3" w:rsidR="0059125A" w:rsidRPr="0059125A" w:rsidRDefault="0059125A" w:rsidP="005912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9125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9FBA" w14:textId="3BC59CAC" w:rsidR="00DC74D1" w:rsidRDefault="0059125A" w:rsidP="00746734">
    <w:pPr>
      <w:pStyle w:val="En-tte"/>
      <w:spacing w:line="240" w:lineRule="auto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271856BE" wp14:editId="2B75E749">
              <wp:simplePos x="914400" y="228600"/>
              <wp:positionH relativeFrom="page">
                <wp:align>right</wp:align>
              </wp:positionH>
              <wp:positionV relativeFrom="page">
                <wp:align>top</wp:align>
              </wp:positionV>
              <wp:extent cx="668655" cy="376555"/>
              <wp:effectExtent l="0" t="0" r="0" b="4445"/>
              <wp:wrapNone/>
              <wp:docPr id="570984374" name="Zone de texte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A3FD7" w14:textId="2C201D68" w:rsidR="0059125A" w:rsidRPr="0059125A" w:rsidRDefault="0059125A" w:rsidP="005912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912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856B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ublic" style="position:absolute;margin-left:1.45pt;margin-top:0;width:52.65pt;height:29.65pt;z-index:25166438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96A3FD7" w14:textId="2C201D68" w:rsidR="0059125A" w:rsidRPr="0059125A" w:rsidRDefault="0059125A" w:rsidP="005912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9125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0A0ED7" w14:textId="77777777" w:rsidR="00DC74D1" w:rsidRDefault="00DC74D1" w:rsidP="00DC74D1">
    <w:pPr>
      <w:pStyle w:val="En-tte"/>
      <w:spacing w:line="240" w:lineRule="auto"/>
      <w:jc w:val="right"/>
      <w:rPr>
        <w:rFonts w:ascii="Calibri" w:hAnsi="Calibri" w:cs="Calibri"/>
        <w:sz w:val="22"/>
        <w:szCs w:val="22"/>
      </w:rPr>
    </w:pPr>
  </w:p>
  <w:p w14:paraId="717F3E84" w14:textId="77777777" w:rsidR="00DC74D1" w:rsidRDefault="00DC74D1" w:rsidP="00DC74D1">
    <w:pPr>
      <w:pStyle w:val="En-tte"/>
      <w:spacing w:line="240" w:lineRule="auto"/>
      <w:jc w:val="right"/>
      <w:rPr>
        <w:rFonts w:ascii="Calibri" w:hAnsi="Calibri" w:cs="Calibri"/>
        <w:sz w:val="22"/>
        <w:szCs w:val="22"/>
      </w:rPr>
    </w:pPr>
  </w:p>
  <w:p w14:paraId="23AB53A3" w14:textId="3EE5796C" w:rsidR="006B515E" w:rsidRPr="00746734" w:rsidRDefault="00DC74D1" w:rsidP="00DC74D1">
    <w:pPr>
      <w:pStyle w:val="En-tte"/>
      <w:spacing w:after="200" w:line="240" w:lineRule="auto"/>
      <w:jc w:val="right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61315" behindDoc="1" locked="0" layoutInCell="1" allowOverlap="1" wp14:anchorId="7596D752" wp14:editId="77347F0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414016" cy="393192"/>
          <wp:effectExtent l="0" t="0" r="5715" b="6985"/>
          <wp:wrapNone/>
          <wp:docPr id="20065140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07466" name="Image 2002907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A1E5" w14:textId="2781A546" w:rsidR="00995EC3" w:rsidRDefault="0059125A" w:rsidP="00D276E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33AE2CEC" wp14:editId="70750C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68655" cy="376555"/>
              <wp:effectExtent l="0" t="0" r="0" b="4445"/>
              <wp:wrapNone/>
              <wp:docPr id="1133475868" name="Zone de text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C41F6" w14:textId="1A1B32F1" w:rsidR="0059125A" w:rsidRPr="0059125A" w:rsidRDefault="0059125A" w:rsidP="0059125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912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E2CE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Public" style="position:absolute;margin-left:1.45pt;margin-top:0;width:52.65pt;height:29.65pt;z-index:25166233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F1C41F6" w14:textId="1A1B32F1" w:rsidR="0059125A" w:rsidRPr="0059125A" w:rsidRDefault="0059125A" w:rsidP="0059125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9125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74D1">
      <w:rPr>
        <w:noProof/>
      </w:rPr>
      <w:drawing>
        <wp:anchor distT="0" distB="0" distL="114300" distR="114300" simplePos="0" relativeHeight="251659267" behindDoc="1" locked="0" layoutInCell="1" allowOverlap="0" wp14:anchorId="6E5918DD" wp14:editId="4568467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414016" cy="393192"/>
          <wp:effectExtent l="0" t="0" r="5715" b="6985"/>
          <wp:wrapNone/>
          <wp:docPr id="20029074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07466" name="Image 2002907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9FD58" w14:textId="3E261F00" w:rsidR="00995EC3" w:rsidRPr="00B05F8A" w:rsidRDefault="00995EC3" w:rsidP="00A105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40569C"/>
    <w:lvl w:ilvl="0">
      <w:start w:val="1"/>
      <w:numFmt w:val="bullet"/>
      <w:pStyle w:val="Listepuces2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</w:abstractNum>
  <w:abstractNum w:abstractNumId="1" w15:restartNumberingAfterBreak="0">
    <w:nsid w:val="00352A93"/>
    <w:multiLevelType w:val="multilevel"/>
    <w:tmpl w:val="F6FA77DA"/>
    <w:name w:val="Titres numérotés"/>
    <w:lvl w:ilvl="0">
      <w:start w:val="1"/>
      <w:numFmt w:val="decimal"/>
      <w:suff w:val="space"/>
      <w:lvlText w:val="%1   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suff w:val="space"/>
      <w:lvlText w:val="%1.%2   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suff w:val="space"/>
      <w:lvlText w:val="%1.%2.%3   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   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suff w:val="space"/>
      <w:lvlText w:val="%1.%2.%3.%4.%5   "/>
      <w:lvlJc w:val="left"/>
      <w:pPr>
        <w:ind w:left="1872" w:hanging="1872"/>
      </w:pPr>
      <w:rPr>
        <w:rFonts w:cs="Times New Roman" w:hint="default"/>
      </w:rPr>
    </w:lvl>
    <w:lvl w:ilvl="5">
      <w:start w:val="1"/>
      <w:numFmt w:val="decimal"/>
      <w:suff w:val="space"/>
      <w:lvlText w:val="%1.%2.%3.%4.%5.%6   "/>
      <w:lvlJc w:val="left"/>
      <w:pPr>
        <w:ind w:left="2376" w:hanging="2376"/>
      </w:pPr>
      <w:rPr>
        <w:rFonts w:cs="Times New Roman" w:hint="default"/>
      </w:rPr>
    </w:lvl>
    <w:lvl w:ilvl="6">
      <w:start w:val="1"/>
      <w:numFmt w:val="decimal"/>
      <w:suff w:val="space"/>
      <w:lvlText w:val="%1.%2.%3.%4.%5.%6.%7   "/>
      <w:lvlJc w:val="left"/>
      <w:pPr>
        <w:ind w:left="2880" w:hanging="288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   "/>
      <w:lvlJc w:val="left"/>
      <w:pPr>
        <w:ind w:left="3384" w:hanging="3384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   "/>
      <w:lvlJc w:val="left"/>
      <w:pPr>
        <w:ind w:left="3960" w:hanging="3960"/>
      </w:pPr>
      <w:rPr>
        <w:rFonts w:cs="Times New Roman" w:hint="default"/>
      </w:rPr>
    </w:lvl>
  </w:abstractNum>
  <w:abstractNum w:abstractNumId="2" w15:restartNumberingAfterBreak="0">
    <w:nsid w:val="019972E1"/>
    <w:multiLevelType w:val="multilevel"/>
    <w:tmpl w:val="0C0C001D"/>
    <w:name w:val="Liste Corps de texte2222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2A0755E"/>
    <w:multiLevelType w:val="multilevel"/>
    <w:tmpl w:val="0C0C001D"/>
    <w:name w:val="Liste Corps de texte222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2EC3FF8"/>
    <w:multiLevelType w:val="multilevel"/>
    <w:tmpl w:val="3280ABDE"/>
    <w:name w:val="Liste Énumérations"/>
    <w:numStyleLink w:val="Listenumration"/>
  </w:abstractNum>
  <w:abstractNum w:abstractNumId="5" w15:restartNumberingAfterBreak="0">
    <w:nsid w:val="036204E2"/>
    <w:multiLevelType w:val="multilevel"/>
    <w:tmpl w:val="09CE8296"/>
    <w:name w:val="Liste de notes"/>
    <w:lvl w:ilvl="0">
      <w:start w:val="1"/>
      <w:numFmt w:val="none"/>
      <w:lvlText w:val="Note"/>
      <w:lvlJc w:val="left"/>
      <w:pPr>
        <w:tabs>
          <w:tab w:val="num" w:pos="720"/>
        </w:tabs>
        <w:ind w:left="720" w:hanging="720"/>
      </w:pPr>
      <w:rPr>
        <w:rFonts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Note %2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  <w:sz w:val="20"/>
      </w:rPr>
    </w:lvl>
    <w:lvl w:ilvl="2">
      <w:start w:val="1"/>
      <w:numFmt w:val="none"/>
      <w:lvlText w:val="%3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3755BB4"/>
    <w:multiLevelType w:val="multilevel"/>
    <w:tmpl w:val="1402E65C"/>
    <w:name w:val="Titres Annexes25"/>
    <w:numStyleLink w:val="ListeTitresAnnexe"/>
  </w:abstractNum>
  <w:abstractNum w:abstractNumId="7" w15:restartNumberingAfterBreak="0">
    <w:nsid w:val="03A90B35"/>
    <w:multiLevelType w:val="multilevel"/>
    <w:tmpl w:val="1BC48536"/>
    <w:name w:val="Liste Titres Annexe5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E60E0C"/>
    <w:multiLevelType w:val="multilevel"/>
    <w:tmpl w:val="3280ABDE"/>
    <w:name w:val="Liste Énum"/>
    <w:styleLink w:val="Listenumration"/>
    <w:lvl w:ilvl="0">
      <w:start w:val="1"/>
      <w:numFmt w:val="bullet"/>
      <w:pStyle w:val="numratio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numration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pStyle w:val="numration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05135FB7"/>
    <w:multiLevelType w:val="multilevel"/>
    <w:tmpl w:val="F0966086"/>
    <w:name w:val="Titres Annexe274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5AE1090"/>
    <w:multiLevelType w:val="multilevel"/>
    <w:tmpl w:val="F5C079CA"/>
    <w:name w:val="Liste Titres Annexe82"/>
    <w:lvl w:ilvl="0">
      <w:start w:val="1"/>
      <w:numFmt w:val="decimal"/>
      <w:lvlText w:val="%1-"/>
      <w:lvlJc w:val="left"/>
      <w:pPr>
        <w:tabs>
          <w:tab w:val="num" w:pos="320"/>
        </w:tabs>
        <w:ind w:left="320" w:hanging="320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320"/>
      </w:pPr>
      <w:rPr>
        <w:rFonts w:cs="Times New Roman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cs="Times New Roman" w:hint="default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0D1F7F59"/>
    <w:multiLevelType w:val="multilevel"/>
    <w:tmpl w:val="3C920162"/>
    <w:name w:val="Liste Titres9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12" w15:restartNumberingAfterBreak="0">
    <w:nsid w:val="0D6D32A9"/>
    <w:multiLevelType w:val="multilevel"/>
    <w:tmpl w:val="F0966086"/>
    <w:name w:val="Titres Annexe19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E8B1859"/>
    <w:multiLevelType w:val="multilevel"/>
    <w:tmpl w:val="1402E65C"/>
    <w:name w:val="Titres Annexes22"/>
    <w:numStyleLink w:val="ListeTitresAnnexe"/>
  </w:abstractNum>
  <w:abstractNum w:abstractNumId="14" w15:restartNumberingAfterBreak="0">
    <w:nsid w:val="0EED5736"/>
    <w:multiLevelType w:val="hybridMultilevel"/>
    <w:tmpl w:val="BC64C0C0"/>
    <w:lvl w:ilvl="0" w:tplc="2042F3FC">
      <w:start w:val="1"/>
      <w:numFmt w:val="bullet"/>
      <w:pStyle w:val="EnumPuceFin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b w:val="0"/>
        <w:i w:val="0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87C72"/>
    <w:multiLevelType w:val="hybridMultilevel"/>
    <w:tmpl w:val="440276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D034F"/>
    <w:multiLevelType w:val="multilevel"/>
    <w:tmpl w:val="3C920162"/>
    <w:name w:val="Liste Titres7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17" w15:restartNumberingAfterBreak="0">
    <w:nsid w:val="11D66223"/>
    <w:multiLevelType w:val="multilevel"/>
    <w:tmpl w:val="7884F76A"/>
    <w:name w:val="Liste Séq"/>
    <w:styleLink w:val="ListeSquence"/>
    <w:lvl w:ilvl="0">
      <w:start w:val="1"/>
      <w:numFmt w:val="lowerLetter"/>
      <w:pStyle w:val="Squence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quence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quence3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BB0E7A"/>
    <w:multiLevelType w:val="multilevel"/>
    <w:tmpl w:val="0C0C001D"/>
    <w:name w:val="Liste Corps de texte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1518619C"/>
    <w:multiLevelType w:val="multilevel"/>
    <w:tmpl w:val="3C920162"/>
    <w:name w:val="Liste Titres11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20" w15:restartNumberingAfterBreak="0">
    <w:nsid w:val="164F0894"/>
    <w:multiLevelType w:val="multilevel"/>
    <w:tmpl w:val="F5C079CA"/>
    <w:name w:val="Liste Énumération3"/>
    <w:lvl w:ilvl="0">
      <w:start w:val="1"/>
      <w:numFmt w:val="decimal"/>
      <w:lvlText w:val="%1-"/>
      <w:lvlJc w:val="left"/>
      <w:pPr>
        <w:tabs>
          <w:tab w:val="num" w:pos="320"/>
        </w:tabs>
        <w:ind w:left="320" w:hanging="320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320"/>
      </w:pPr>
      <w:rPr>
        <w:rFonts w:cs="Times New Roman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cs="Times New Roman" w:hint="default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166F4C2B"/>
    <w:multiLevelType w:val="multilevel"/>
    <w:tmpl w:val="1BC48536"/>
    <w:name w:val="Liste Titres Annexe7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70E3789"/>
    <w:multiLevelType w:val="multilevel"/>
    <w:tmpl w:val="F0966086"/>
    <w:name w:val="Titres Annexe273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17193C2F"/>
    <w:multiLevelType w:val="multilevel"/>
    <w:tmpl w:val="1BC48536"/>
    <w:name w:val="Liste Titres Annexe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18C5008C"/>
    <w:multiLevelType w:val="hybridMultilevel"/>
    <w:tmpl w:val="2E829B5A"/>
    <w:lvl w:ilvl="0" w:tplc="4B289C42">
      <w:start w:val="1"/>
      <w:numFmt w:val="decimal"/>
      <w:lvlText w:val="%1"/>
      <w:lvlJc w:val="left"/>
      <w:pPr>
        <w:ind w:left="201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736" w:hanging="360"/>
      </w:pPr>
    </w:lvl>
    <w:lvl w:ilvl="2" w:tplc="0C0C001B" w:tentative="1">
      <w:start w:val="1"/>
      <w:numFmt w:val="lowerRoman"/>
      <w:lvlText w:val="%3."/>
      <w:lvlJc w:val="right"/>
      <w:pPr>
        <w:ind w:left="3456" w:hanging="180"/>
      </w:pPr>
    </w:lvl>
    <w:lvl w:ilvl="3" w:tplc="0C0C000F" w:tentative="1">
      <w:start w:val="1"/>
      <w:numFmt w:val="decimal"/>
      <w:lvlText w:val="%4."/>
      <w:lvlJc w:val="left"/>
      <w:pPr>
        <w:ind w:left="4176" w:hanging="360"/>
      </w:pPr>
    </w:lvl>
    <w:lvl w:ilvl="4" w:tplc="0C0C0019" w:tentative="1">
      <w:start w:val="1"/>
      <w:numFmt w:val="lowerLetter"/>
      <w:lvlText w:val="%5."/>
      <w:lvlJc w:val="left"/>
      <w:pPr>
        <w:ind w:left="4896" w:hanging="360"/>
      </w:pPr>
    </w:lvl>
    <w:lvl w:ilvl="5" w:tplc="0C0C001B" w:tentative="1">
      <w:start w:val="1"/>
      <w:numFmt w:val="lowerRoman"/>
      <w:lvlText w:val="%6."/>
      <w:lvlJc w:val="right"/>
      <w:pPr>
        <w:ind w:left="5616" w:hanging="180"/>
      </w:pPr>
    </w:lvl>
    <w:lvl w:ilvl="6" w:tplc="0C0C000F" w:tentative="1">
      <w:start w:val="1"/>
      <w:numFmt w:val="decimal"/>
      <w:lvlText w:val="%7."/>
      <w:lvlJc w:val="left"/>
      <w:pPr>
        <w:ind w:left="6336" w:hanging="360"/>
      </w:pPr>
    </w:lvl>
    <w:lvl w:ilvl="7" w:tplc="0C0C0019" w:tentative="1">
      <w:start w:val="1"/>
      <w:numFmt w:val="lowerLetter"/>
      <w:lvlText w:val="%8."/>
      <w:lvlJc w:val="left"/>
      <w:pPr>
        <w:ind w:left="7056" w:hanging="360"/>
      </w:pPr>
    </w:lvl>
    <w:lvl w:ilvl="8" w:tplc="0C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190F0F0E"/>
    <w:multiLevelType w:val="multilevel"/>
    <w:tmpl w:val="EA147DAA"/>
    <w:name w:val="ListeTabSéquence"/>
    <w:lvl w:ilvl="0">
      <w:start w:val="1"/>
      <w:numFmt w:val="decimal"/>
      <w:lvlText w:val="%1-"/>
      <w:lvlJc w:val="left"/>
      <w:pPr>
        <w:tabs>
          <w:tab w:val="num" w:pos="320"/>
        </w:tabs>
        <w:ind w:left="320" w:hanging="3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3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cs="Times New Roman" w:hint="default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194A5DDC"/>
    <w:multiLevelType w:val="hybridMultilevel"/>
    <w:tmpl w:val="07DE4E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981A7B"/>
    <w:multiLevelType w:val="multilevel"/>
    <w:tmpl w:val="1BC48536"/>
    <w:name w:val="Liste Titres Annexe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1CAE71E3"/>
    <w:multiLevelType w:val="multilevel"/>
    <w:tmpl w:val="573E3AA8"/>
    <w:name w:val="Liste Énumération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1D4802BB"/>
    <w:multiLevelType w:val="multilevel"/>
    <w:tmpl w:val="A02887B6"/>
    <w:styleLink w:val="ListeTitre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   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   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   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   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   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   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   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   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1DCD7942"/>
    <w:multiLevelType w:val="multilevel"/>
    <w:tmpl w:val="772A1C7E"/>
    <w:name w:val="Titres Annexes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1E056695"/>
    <w:multiLevelType w:val="multilevel"/>
    <w:tmpl w:val="F0966086"/>
    <w:name w:val="Titres Annexe14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1E170F62"/>
    <w:multiLevelType w:val="multilevel"/>
    <w:tmpl w:val="EA1E11AA"/>
    <w:name w:val="Liste Titres4"/>
    <w:lvl w:ilvl="0">
      <w:start w:val="1"/>
      <w:numFmt w:val="decimal"/>
      <w:suff w:val="space"/>
      <w:lvlText w:val="%1   "/>
      <w:lvlJc w:val="left"/>
      <w:pPr>
        <w:ind w:left="720" w:hanging="72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   "/>
      <w:lvlJc w:val="left"/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suff w:val="space"/>
      <w:lvlText w:val="%1.%2.%3   "/>
      <w:lvlJc w:val="left"/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suff w:val="space"/>
      <w:lvlText w:val="%1.%2.%3.%4   "/>
      <w:lvlJc w:val="left"/>
      <w:rPr>
        <w:rFonts w:ascii="Arial Gras" w:hAnsi="Arial Gras" w:cs="Times New Roman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1F845280"/>
    <w:multiLevelType w:val="multilevel"/>
    <w:tmpl w:val="B94C2FD8"/>
    <w:name w:val="Liste Titres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20470CB2"/>
    <w:multiLevelType w:val="multilevel"/>
    <w:tmpl w:val="1402E65C"/>
    <w:styleLink w:val="ListeTitresAnnexe"/>
    <w:lvl w:ilvl="0">
      <w:start w:val="1"/>
      <w:numFmt w:val="upperLetter"/>
      <w:pStyle w:val="TitreAnnexe"/>
      <w:lvlText w:val="Annexe %1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TitreAnnexeNiveau1"/>
      <w:suff w:val="nothing"/>
      <w:lvlText w:val="%1.%2   "/>
      <w:lvlJc w:val="left"/>
      <w:pPr>
        <w:ind w:left="0" w:firstLine="0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pStyle w:val="TitreAnnexeNiveau2"/>
      <w:suff w:val="nothing"/>
      <w:lvlText w:val="%1.%2.%3   "/>
      <w:lvlJc w:val="left"/>
      <w:pPr>
        <w:ind w:left="0" w:firstLine="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pStyle w:val="TitreAnnexeNiveau3"/>
      <w:suff w:val="nothing"/>
      <w:lvlText w:val="%1.%2.%3.%4   "/>
      <w:lvlJc w:val="left"/>
      <w:pPr>
        <w:ind w:left="0" w:firstLine="0"/>
      </w:pPr>
      <w:rPr>
        <w:rFonts w:cs="Times New Roman" w:hint="default"/>
        <w:b/>
        <w:i w:val="0"/>
        <w:sz w:val="22"/>
      </w:rPr>
    </w:lvl>
    <w:lvl w:ilvl="4">
      <w:start w:val="1"/>
      <w:numFmt w:val="decimal"/>
      <w:pStyle w:val="TitreAnnexeNiveau4"/>
      <w:suff w:val="nothing"/>
      <w:lvlText w:val="%1.%2.%3.%4.%5   "/>
      <w:lvlJc w:val="left"/>
      <w:pPr>
        <w:ind w:left="0" w:firstLine="0"/>
      </w:pPr>
      <w:rPr>
        <w:rFonts w:cs="Times New Roman" w:hint="default"/>
        <w:b/>
        <w:i w:val="0"/>
        <w:sz w:val="22"/>
      </w:rPr>
    </w:lvl>
    <w:lvl w:ilvl="5">
      <w:start w:val="1"/>
      <w:numFmt w:val="decimal"/>
      <w:pStyle w:val="TitreAnnexeNiveau5"/>
      <w:suff w:val="nothing"/>
      <w:lvlText w:val="%1.%2.%3.%4.%5.%6   "/>
      <w:lvlJc w:val="left"/>
      <w:pPr>
        <w:ind w:left="0" w:firstLine="0"/>
      </w:pPr>
      <w:rPr>
        <w:rFonts w:cs="Times New Roman" w:hint="default"/>
        <w:b/>
        <w:i w:val="0"/>
        <w:sz w:val="22"/>
      </w:rPr>
    </w:lvl>
    <w:lvl w:ilvl="6">
      <w:start w:val="1"/>
      <w:numFmt w:val="decimal"/>
      <w:pStyle w:val="TitreAnnexeNiveau6"/>
      <w:suff w:val="nothing"/>
      <w:lvlText w:val="%1.%2.%3.%4.%5.%6.%7   "/>
      <w:lvlJc w:val="left"/>
      <w:pPr>
        <w:ind w:left="0" w:firstLine="0"/>
      </w:pPr>
      <w:rPr>
        <w:rFonts w:cs="Times New Roman" w:hint="default"/>
        <w:b/>
        <w:i w:val="0"/>
        <w:sz w:val="22"/>
      </w:rPr>
    </w:lvl>
    <w:lvl w:ilvl="7">
      <w:start w:val="1"/>
      <w:numFmt w:val="decimal"/>
      <w:lvlRestart w:val="0"/>
      <w:suff w:val="nothing"/>
      <w:lvlText w:val="Tableau %1.%8 "/>
      <w:lvlJc w:val="center"/>
      <w:pPr>
        <w:ind w:left="0" w:firstLine="0"/>
      </w:pPr>
      <w:rPr>
        <w:rFonts w:cs="Times New Roman" w:hint="default"/>
      </w:rPr>
    </w:lvl>
    <w:lvl w:ilvl="8">
      <w:start w:val="1"/>
      <w:numFmt w:val="decimal"/>
      <w:lvlRestart w:val="0"/>
      <w:suff w:val="nothing"/>
      <w:lvlText w:val="Figure %1.%9 "/>
      <w:lvlJc w:val="center"/>
      <w:pPr>
        <w:ind w:left="0" w:firstLine="0"/>
      </w:pPr>
      <w:rPr>
        <w:rFonts w:cs="Times New Roman" w:hint="default"/>
      </w:rPr>
    </w:lvl>
  </w:abstractNum>
  <w:abstractNum w:abstractNumId="35" w15:restartNumberingAfterBreak="0">
    <w:nsid w:val="21556BF5"/>
    <w:multiLevelType w:val="multilevel"/>
    <w:tmpl w:val="3280ABDE"/>
    <w:name w:val="Liste Énumérations13"/>
    <w:numStyleLink w:val="Listenumration"/>
  </w:abstractNum>
  <w:abstractNum w:abstractNumId="36" w15:restartNumberingAfterBreak="0">
    <w:nsid w:val="23BC25EB"/>
    <w:multiLevelType w:val="multilevel"/>
    <w:tmpl w:val="3B36D214"/>
    <w:name w:val="Liste Titre Annexe"/>
    <w:lvl w:ilvl="0">
      <w:start w:val="1"/>
      <w:numFmt w:val="upperLetter"/>
      <w:lvlText w:val="Annexe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A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25847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27145FC0"/>
    <w:multiLevelType w:val="multilevel"/>
    <w:tmpl w:val="6F1C1B38"/>
    <w:name w:val="Liste Titres12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39" w15:restartNumberingAfterBreak="0">
    <w:nsid w:val="273C6B14"/>
    <w:multiLevelType w:val="multilevel"/>
    <w:tmpl w:val="1402E65C"/>
    <w:name w:val="Titres Annexes23"/>
    <w:numStyleLink w:val="ListeTitresAnnexe"/>
  </w:abstractNum>
  <w:abstractNum w:abstractNumId="40" w15:restartNumberingAfterBreak="0">
    <w:nsid w:val="2B7E2F67"/>
    <w:multiLevelType w:val="multilevel"/>
    <w:tmpl w:val="DCE02F18"/>
    <w:name w:val="Liste Tableau Séquence"/>
    <w:lvl w:ilvl="0">
      <w:start w:val="1"/>
      <w:numFmt w:val="lowerLetter"/>
      <w:lvlText w:val="%1)"/>
      <w:lvlJc w:val="left"/>
      <w:pPr>
        <w:tabs>
          <w:tab w:val="num" w:pos="259"/>
        </w:tabs>
        <w:ind w:left="259" w:hanging="259"/>
      </w:pPr>
      <w:rPr>
        <w:rFonts w:cs="Times New Roman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518"/>
        </w:tabs>
        <w:ind w:left="518" w:hanging="259"/>
      </w:pPr>
      <w:rPr>
        <w:rFonts w:cs="Times New Roman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778"/>
        </w:tabs>
        <w:ind w:left="778" w:hanging="260"/>
      </w:pPr>
      <w:rPr>
        <w:rFonts w:cs="Times New Roman" w:hint="default"/>
        <w:spacing w:val="0"/>
        <w:w w:val="95"/>
        <w:kern w:val="0"/>
        <w:sz w:val="17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2D321E07"/>
    <w:multiLevelType w:val="multilevel"/>
    <w:tmpl w:val="4A5AECCE"/>
    <w:name w:val="Liste Séquen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2D414048"/>
    <w:multiLevelType w:val="hybridMultilevel"/>
    <w:tmpl w:val="8BE45058"/>
    <w:lvl w:ilvl="0" w:tplc="B01824D2">
      <w:start w:val="1"/>
      <w:numFmt w:val="bullet"/>
      <w:pStyle w:val="EnumPuce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b w:val="0"/>
        <w:i w:val="0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412447"/>
    <w:multiLevelType w:val="multilevel"/>
    <w:tmpl w:val="F0966086"/>
    <w:name w:val="Titres Annexe2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2F1E411C"/>
    <w:multiLevelType w:val="multilevel"/>
    <w:tmpl w:val="1BC48536"/>
    <w:name w:val="Liste Titres Annexe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2F922F17"/>
    <w:multiLevelType w:val="multilevel"/>
    <w:tmpl w:val="F0966086"/>
    <w:name w:val="Titres Annexe20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31055420"/>
    <w:multiLevelType w:val="hybridMultilevel"/>
    <w:tmpl w:val="2E90AC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C20F15"/>
    <w:multiLevelType w:val="multilevel"/>
    <w:tmpl w:val="257C8236"/>
    <w:name w:val="Liste de notes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32D14A5E"/>
    <w:multiLevelType w:val="multilevel"/>
    <w:tmpl w:val="F0966086"/>
    <w:name w:val="Titres Annexe5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49" w15:restartNumberingAfterBreak="0">
    <w:nsid w:val="347C34B3"/>
    <w:multiLevelType w:val="multilevel"/>
    <w:tmpl w:val="3EA6EF06"/>
    <w:name w:val="Liste Titres Annexe9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   "/>
      <w:lvlJc w:val="left"/>
      <w:pPr>
        <w:ind w:left="360" w:hanging="360"/>
      </w:pPr>
      <w:rPr>
        <w:rFonts w:ascii="Arial Gras" w:hAnsi="Arial Gras" w:cs="Times New Roman" w:hint="default"/>
        <w:b/>
        <w:i w:val="0"/>
        <w:sz w:val="22"/>
      </w:rPr>
    </w:lvl>
    <w:lvl w:ilvl="2">
      <w:start w:val="1"/>
      <w:numFmt w:val="decimal"/>
      <w:suff w:val="space"/>
      <w:lvlText w:val="%1.%2.%3   "/>
      <w:lvlJc w:val="left"/>
      <w:pPr>
        <w:ind w:left="360" w:hanging="360"/>
      </w:pPr>
      <w:rPr>
        <w:rFonts w:ascii="Arial Gras" w:hAnsi="Arial Gras" w:cs="Times New Roman" w:hint="default"/>
        <w:b/>
        <w:i w:val="0"/>
        <w:sz w:val="20"/>
      </w:rPr>
    </w:lvl>
    <w:lvl w:ilvl="3">
      <w:start w:val="1"/>
      <w:numFmt w:val="decimal"/>
      <w:lvlRestart w:val="0"/>
      <w:suff w:val="space"/>
      <w:lvlText w:val="Tableau %1.%4 :"/>
      <w:lvlJc w:val="left"/>
      <w:rPr>
        <w:rFonts w:ascii="Arial Gras" w:hAnsi="Arial Gras" w:cs="Times New Roman" w:hint="default"/>
        <w:b/>
        <w:i w:val="0"/>
        <w:sz w:val="20"/>
      </w:rPr>
    </w:lvl>
    <w:lvl w:ilvl="4">
      <w:start w:val="1"/>
      <w:numFmt w:val="decimal"/>
      <w:lvlRestart w:val="0"/>
      <w:suff w:val="space"/>
      <w:lvlText w:val="Figure %1.%5 :"/>
      <w:lvlJc w:val="left"/>
      <w:rPr>
        <w:rFonts w:ascii="Arial Gras" w:hAnsi="Arial Gras" w:cs="Times New Roman" w:hint="default"/>
        <w:b/>
        <w:i w:val="0"/>
        <w:sz w:val="20"/>
      </w:rPr>
    </w:lvl>
    <w:lvl w:ilvl="5">
      <w:start w:val="1"/>
      <w:numFmt w:val="none"/>
      <w:suff w:val="spac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0" w15:restartNumberingAfterBreak="0">
    <w:nsid w:val="35F41101"/>
    <w:multiLevelType w:val="multilevel"/>
    <w:tmpl w:val="1402E65C"/>
    <w:name w:val="Titres Annexes24"/>
    <w:numStyleLink w:val="ListeTitresAnnexe"/>
  </w:abstractNum>
  <w:abstractNum w:abstractNumId="51" w15:restartNumberingAfterBreak="0">
    <w:nsid w:val="36191F61"/>
    <w:multiLevelType w:val="multilevel"/>
    <w:tmpl w:val="E99A690C"/>
    <w:name w:val="Liste Corps de texte2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36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2" w15:restartNumberingAfterBreak="0">
    <w:nsid w:val="39355EF4"/>
    <w:multiLevelType w:val="hybridMultilevel"/>
    <w:tmpl w:val="D5F0150C"/>
    <w:lvl w:ilvl="0" w:tplc="F2C63FE6">
      <w:start w:val="1"/>
      <w:numFmt w:val="bullet"/>
      <w:pStyle w:val="EnumTiretFin"/>
      <w:lvlText w:val="–"/>
      <w:lvlJc w:val="left"/>
      <w:pPr>
        <w:tabs>
          <w:tab w:val="num" w:pos="480"/>
        </w:tabs>
        <w:ind w:left="480" w:hanging="240"/>
      </w:pPr>
      <w:rPr>
        <w:rFonts w:ascii="Arial Narrow" w:hAnsi="Arial Narro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2168F"/>
    <w:multiLevelType w:val="hybridMultilevel"/>
    <w:tmpl w:val="5AACFAC8"/>
    <w:lvl w:ilvl="0" w:tplc="6F56D548">
      <w:start w:val="1"/>
      <w:numFmt w:val="bullet"/>
      <w:pStyle w:val="Consignes-numr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853CE7"/>
    <w:multiLevelType w:val="multilevel"/>
    <w:tmpl w:val="B8A2AE58"/>
    <w:name w:val="Titres Annexe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0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0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" w:hAnsi="Arial" w:cs="Aria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5" w15:restartNumberingAfterBreak="0">
    <w:nsid w:val="3AB27E35"/>
    <w:multiLevelType w:val="multilevel"/>
    <w:tmpl w:val="F0966086"/>
    <w:name w:val="Titres Annexe11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6" w15:restartNumberingAfterBreak="0">
    <w:nsid w:val="3AD535F7"/>
    <w:multiLevelType w:val="multilevel"/>
    <w:tmpl w:val="B5DAEB20"/>
    <w:name w:val="Annexes222"/>
    <w:lvl w:ilvl="0">
      <w:start w:val="1"/>
      <w:numFmt w:val="upperLetter"/>
      <w:lvlText w:val="Annexe %1"/>
      <w:lvlJc w:val="left"/>
      <w:pPr>
        <w:tabs>
          <w:tab w:val="num" w:pos="1440"/>
        </w:tabs>
        <w:ind w:left="1440" w:hanging="1440"/>
      </w:pPr>
      <w:rPr>
        <w:rFonts w:ascii="Arial Gras" w:hAnsi="Arial Gras" w:cs="Arial" w:hint="default"/>
        <w:b/>
        <w:i w:val="0"/>
        <w:caps w:val="0"/>
        <w:sz w:val="28"/>
        <w:szCs w:val="28"/>
      </w:rPr>
    </w:lvl>
    <w:lvl w:ilvl="1">
      <w:start w:val="1"/>
      <w:numFmt w:val="decimal"/>
      <w:suff w:val="space"/>
      <w:lvlText w:val="%1-%2   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nothing"/>
      <w:lvlText w:val="%1-%2.%3   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Restart w:val="0"/>
      <w:suff w:val="nothing"/>
      <w:lvlText w:val="Tableau %1%4"/>
      <w:lvlJc w:val="left"/>
      <w:rPr>
        <w:rFonts w:ascii="Arial" w:hAnsi="Arial" w:cs="Times New Roman" w:hint="default"/>
        <w:sz w:val="20"/>
      </w:rPr>
    </w:lvl>
    <w:lvl w:ilvl="4">
      <w:start w:val="1"/>
      <w:numFmt w:val="decimal"/>
      <w:lvlRestart w:val="0"/>
      <w:suff w:val="nothing"/>
      <w:lvlText w:val="Figure %1%5"/>
      <w:lvlJc w:val="left"/>
      <w:pPr>
        <w:ind w:left="234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240" w:hanging="1440"/>
      </w:pPr>
      <w:rPr>
        <w:rFonts w:cs="Times New Roman" w:hint="default"/>
      </w:rPr>
    </w:lvl>
  </w:abstractNum>
  <w:abstractNum w:abstractNumId="57" w15:restartNumberingAfterBreak="0">
    <w:nsid w:val="3ADC5247"/>
    <w:multiLevelType w:val="hybridMultilevel"/>
    <w:tmpl w:val="2AE2907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B64109"/>
    <w:multiLevelType w:val="multilevel"/>
    <w:tmpl w:val="3C920162"/>
    <w:name w:val="Liste Titres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59" w15:restartNumberingAfterBreak="0">
    <w:nsid w:val="3FCF1DFF"/>
    <w:multiLevelType w:val="multilevel"/>
    <w:tmpl w:val="29A86F7C"/>
    <w:name w:val="Liste Corps de texte222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415805CF"/>
    <w:multiLevelType w:val="multilevel"/>
    <w:tmpl w:val="F0966086"/>
    <w:name w:val="Titres Annexe27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1" w15:restartNumberingAfterBreak="0">
    <w:nsid w:val="417A3075"/>
    <w:multiLevelType w:val="multilevel"/>
    <w:tmpl w:val="7190159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2" w15:restartNumberingAfterBreak="0">
    <w:nsid w:val="43CC2AB1"/>
    <w:multiLevelType w:val="multilevel"/>
    <w:tmpl w:val="B94C2FD8"/>
    <w:name w:val="Liste Énumération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3" w15:restartNumberingAfterBreak="0">
    <w:nsid w:val="45C14619"/>
    <w:multiLevelType w:val="multilevel"/>
    <w:tmpl w:val="F0966086"/>
    <w:name w:val="Titres Annexe13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4" w15:restartNumberingAfterBreak="0">
    <w:nsid w:val="46311936"/>
    <w:multiLevelType w:val="hybridMultilevel"/>
    <w:tmpl w:val="D6A61F10"/>
    <w:lvl w:ilvl="0" w:tplc="1C2413D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25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E67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676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2E2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229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EB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6BC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2AD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7640474"/>
    <w:multiLevelType w:val="multilevel"/>
    <w:tmpl w:val="0C0C001F"/>
    <w:name w:val="Liste É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493E1ED1"/>
    <w:multiLevelType w:val="multilevel"/>
    <w:tmpl w:val="F0966086"/>
    <w:name w:val="Titres Annexe10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7" w15:restartNumberingAfterBreak="0">
    <w:nsid w:val="4B1F3B29"/>
    <w:multiLevelType w:val="singleLevel"/>
    <w:tmpl w:val="56DCBFCC"/>
    <w:lvl w:ilvl="0">
      <w:start w:val="1"/>
      <w:numFmt w:val="lowerLetter"/>
      <w:pStyle w:val="EnumLettrea"/>
      <w:lvlText w:val="%1)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4BE5470E"/>
    <w:multiLevelType w:val="hybridMultilevel"/>
    <w:tmpl w:val="51B88E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FC28C9"/>
    <w:multiLevelType w:val="multilevel"/>
    <w:tmpl w:val="F0966086"/>
    <w:name w:val="Titres Annexe12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70" w15:restartNumberingAfterBreak="0">
    <w:nsid w:val="50104277"/>
    <w:multiLevelType w:val="hybridMultilevel"/>
    <w:tmpl w:val="2B8CE0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EF20D1"/>
    <w:multiLevelType w:val="multilevel"/>
    <w:tmpl w:val="F0966086"/>
    <w:name w:val="Titres Annexe15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72" w15:restartNumberingAfterBreak="0">
    <w:nsid w:val="510E58C2"/>
    <w:multiLevelType w:val="multilevel"/>
    <w:tmpl w:val="86C6F1A6"/>
    <w:name w:val="Liste Énumération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3" w15:restartNumberingAfterBreak="0">
    <w:nsid w:val="513B77F4"/>
    <w:multiLevelType w:val="multilevel"/>
    <w:tmpl w:val="D9727F2A"/>
    <w:name w:val="Liste Corps de texte222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31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63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965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4" w15:restartNumberingAfterBreak="0">
    <w:nsid w:val="518224D3"/>
    <w:multiLevelType w:val="multilevel"/>
    <w:tmpl w:val="F0966086"/>
    <w:name w:val="Titres Annexe8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75" w15:restartNumberingAfterBreak="0">
    <w:nsid w:val="51A85F51"/>
    <w:multiLevelType w:val="multilevel"/>
    <w:tmpl w:val="3C920162"/>
    <w:name w:val="Liste Titres6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76" w15:restartNumberingAfterBreak="0">
    <w:nsid w:val="52717BC4"/>
    <w:multiLevelType w:val="hybridMultilevel"/>
    <w:tmpl w:val="10946DCA"/>
    <w:lvl w:ilvl="0" w:tplc="82EAEB3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63D19AC"/>
    <w:multiLevelType w:val="hybridMultilevel"/>
    <w:tmpl w:val="03B6E0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45472E"/>
    <w:multiLevelType w:val="multilevel"/>
    <w:tmpl w:val="4C2234A0"/>
    <w:name w:val="Liste Tableau Énumération2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Arial" w:hAnsi="Aria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18"/>
        </w:tabs>
        <w:ind w:left="518" w:hanging="25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778"/>
        </w:tabs>
        <w:ind w:left="778" w:hanging="260"/>
      </w:pPr>
      <w:rPr>
        <w:rFonts w:ascii="Arial" w:hAnsi="Arial" w:hint="default"/>
        <w:sz w:val="18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79" w15:restartNumberingAfterBreak="0">
    <w:nsid w:val="57C15234"/>
    <w:multiLevelType w:val="multilevel"/>
    <w:tmpl w:val="F0966086"/>
    <w:name w:val="Titres Annexe24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80" w15:restartNumberingAfterBreak="0">
    <w:nsid w:val="58AD2427"/>
    <w:multiLevelType w:val="multilevel"/>
    <w:tmpl w:val="3280ABDE"/>
    <w:name w:val="Liste Énumérations12"/>
    <w:numStyleLink w:val="Listenumration"/>
  </w:abstractNum>
  <w:abstractNum w:abstractNumId="81" w15:restartNumberingAfterBreak="0">
    <w:nsid w:val="58C702A4"/>
    <w:multiLevelType w:val="multilevel"/>
    <w:tmpl w:val="F0966086"/>
    <w:name w:val="Titres Annexe21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82" w15:restartNumberingAfterBreak="0">
    <w:nsid w:val="5CF86AF3"/>
    <w:multiLevelType w:val="multilevel"/>
    <w:tmpl w:val="257C8236"/>
    <w:name w:val="Liste de notes4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3" w15:restartNumberingAfterBreak="0">
    <w:nsid w:val="5D8176B9"/>
    <w:multiLevelType w:val="multilevel"/>
    <w:tmpl w:val="257C8236"/>
    <w:name w:val="Liste de notes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4" w15:restartNumberingAfterBreak="0">
    <w:nsid w:val="5E756D66"/>
    <w:multiLevelType w:val="multilevel"/>
    <w:tmpl w:val="432E91D4"/>
    <w:name w:val="Liste Titres5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5" w15:restartNumberingAfterBreak="0">
    <w:nsid w:val="5EA35479"/>
    <w:multiLevelType w:val="multilevel"/>
    <w:tmpl w:val="1402E65C"/>
    <w:name w:val="Titre Annexes4"/>
    <w:numStyleLink w:val="ListeTitresAnnexe"/>
  </w:abstractNum>
  <w:abstractNum w:abstractNumId="86" w15:restartNumberingAfterBreak="0">
    <w:nsid w:val="61ED1AC5"/>
    <w:multiLevelType w:val="multilevel"/>
    <w:tmpl w:val="F0966086"/>
    <w:name w:val="Titres Annexe9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87" w15:restartNumberingAfterBreak="0">
    <w:nsid w:val="61F77EB6"/>
    <w:multiLevelType w:val="multilevel"/>
    <w:tmpl w:val="3C920162"/>
    <w:name w:val="Liste Titres8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88" w15:restartNumberingAfterBreak="0">
    <w:nsid w:val="621C0B9E"/>
    <w:multiLevelType w:val="multilevel"/>
    <w:tmpl w:val="432E91D4"/>
    <w:name w:val="Liste Titres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9" w15:restartNumberingAfterBreak="0">
    <w:nsid w:val="6343489B"/>
    <w:multiLevelType w:val="multilevel"/>
    <w:tmpl w:val="B94C2FD8"/>
    <w:name w:val="Liste Titres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0" w15:restartNumberingAfterBreak="0">
    <w:nsid w:val="634633F5"/>
    <w:multiLevelType w:val="hybridMultilevel"/>
    <w:tmpl w:val="31C6EEE6"/>
    <w:lvl w:ilvl="0" w:tplc="B4E64808">
      <w:start w:val="1"/>
      <w:numFmt w:val="bullet"/>
      <w:pStyle w:val="EnumTiret"/>
      <w:lvlText w:val="–"/>
      <w:lvlJc w:val="left"/>
      <w:pPr>
        <w:tabs>
          <w:tab w:val="num" w:pos="480"/>
        </w:tabs>
        <w:ind w:left="480" w:hanging="240"/>
      </w:pPr>
      <w:rPr>
        <w:rFonts w:ascii="Arial Narrow" w:hAnsi="Arial Narro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664FFE"/>
    <w:multiLevelType w:val="multilevel"/>
    <w:tmpl w:val="3C920162"/>
    <w:name w:val="Liste Titres10"/>
    <w:lvl w:ilvl="0">
      <w:start w:val="1"/>
      <w:numFmt w:val="decimal"/>
      <w:suff w:val="nothing"/>
      <w:lvlText w:val="%1   "/>
      <w:lvlJc w:val="left"/>
      <w:rPr>
        <w:rFonts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cs="Times New Roman" w:hint="default"/>
        <w:b/>
        <w:i w:val="0"/>
        <w:sz w:val="22"/>
      </w:rPr>
    </w:lvl>
    <w:lvl w:ilvl="3">
      <w:start w:val="1"/>
      <w:numFmt w:val="decimal"/>
      <w:suff w:val="nothing"/>
      <w:lvlText w:val="%1.%2.%3.%4   "/>
      <w:lvlJc w:val="left"/>
      <w:rPr>
        <w:rFonts w:cs="Times New Roman" w:hint="default"/>
        <w:b/>
        <w:i w:val="0"/>
        <w:sz w:val="22"/>
      </w:rPr>
    </w:lvl>
    <w:lvl w:ilvl="4">
      <w:start w:val="1"/>
      <w:numFmt w:val="decimal"/>
      <w:suff w:val="nothing"/>
      <w:lvlText w:val="%1.%2.%3.%4.%5   "/>
      <w:lvlJc w:val="left"/>
      <w:rPr>
        <w:rFonts w:cs="Times New Roman" w:hint="default"/>
        <w:b/>
        <w:i w:val="0"/>
        <w:sz w:val="20"/>
      </w:rPr>
    </w:lvl>
    <w:lvl w:ilvl="5">
      <w:start w:val="1"/>
      <w:numFmt w:val="decimal"/>
      <w:suff w:val="nothing"/>
      <w:lvlText w:val="%1.%2.%3.%4.%5.%6   "/>
      <w:lvlJc w:val="left"/>
      <w:rPr>
        <w:rFonts w:cs="Times New Roman" w:hint="default"/>
        <w:b/>
        <w:i w:val="0"/>
        <w:sz w:val="20"/>
      </w:rPr>
    </w:lvl>
    <w:lvl w:ilvl="6">
      <w:start w:val="1"/>
      <w:numFmt w:val="decimal"/>
      <w:suff w:val="nothing"/>
      <w:lvlText w:val="%1.%2.%3.%4.%5.%6.%7   "/>
      <w:lvlJc w:val="left"/>
      <w:rPr>
        <w:rFonts w:cs="Times New Roman" w:hint="default"/>
        <w:b/>
        <w:i w:val="0"/>
        <w:sz w:val="20"/>
      </w:rPr>
    </w:lvl>
    <w:lvl w:ilvl="7">
      <w:start w:val="1"/>
      <w:numFmt w:val="decimal"/>
      <w:suff w:val="nothing"/>
      <w:lvlText w:val="%1.%2.%3.%4.%5.%6.%7.%8   "/>
      <w:lvlJc w:val="left"/>
      <w:rPr>
        <w:rFonts w:cs="Times New Roman" w:hint="default"/>
        <w:b/>
        <w:i w:val="0"/>
        <w:sz w:val="20"/>
      </w:rPr>
    </w:lvl>
    <w:lvl w:ilvl="8">
      <w:start w:val="1"/>
      <w:numFmt w:val="decimal"/>
      <w:suff w:val="nothing"/>
      <w:lvlText w:val="%1.%2.%3.%4.%5.%6.%7.%8.%9   "/>
      <w:lvlJc w:val="left"/>
      <w:rPr>
        <w:rFonts w:cs="Times New Roman" w:hint="default"/>
        <w:b/>
        <w:i w:val="0"/>
        <w:sz w:val="20"/>
      </w:rPr>
    </w:lvl>
  </w:abstractNum>
  <w:abstractNum w:abstractNumId="92" w15:restartNumberingAfterBreak="0">
    <w:nsid w:val="65A941EF"/>
    <w:multiLevelType w:val="multilevel"/>
    <w:tmpl w:val="0B62228A"/>
    <w:name w:val="Liste Titre Annexe1"/>
    <w:lvl w:ilvl="0">
      <w:start w:val="1"/>
      <w:numFmt w:val="upperLetter"/>
      <w:lvlText w:val="Annexe %1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A.%2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A.%2.%3"/>
      <w:lvlJc w:val="left"/>
      <w:pPr>
        <w:ind w:left="1080" w:hanging="36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3" w15:restartNumberingAfterBreak="0">
    <w:nsid w:val="66B62126"/>
    <w:multiLevelType w:val="multilevel"/>
    <w:tmpl w:val="F0966086"/>
    <w:name w:val="Titres Annexe18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94" w15:restartNumberingAfterBreak="0">
    <w:nsid w:val="68170904"/>
    <w:multiLevelType w:val="multilevel"/>
    <w:tmpl w:val="1402E65C"/>
    <w:name w:val="Titre Annexes5"/>
    <w:numStyleLink w:val="ListeTitresAnnexe"/>
  </w:abstractNum>
  <w:abstractNum w:abstractNumId="95" w15:restartNumberingAfterBreak="0">
    <w:nsid w:val="69064FA6"/>
    <w:multiLevelType w:val="multilevel"/>
    <w:tmpl w:val="1BC48536"/>
    <w:name w:val="Liste Titres Annexe8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6" w15:restartNumberingAfterBreak="0">
    <w:nsid w:val="6AA62BD2"/>
    <w:multiLevelType w:val="multilevel"/>
    <w:tmpl w:val="F0966086"/>
    <w:name w:val="Titres Annexe26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97" w15:restartNumberingAfterBreak="0">
    <w:nsid w:val="6AD07BAF"/>
    <w:multiLevelType w:val="multilevel"/>
    <w:tmpl w:val="432E91D4"/>
    <w:name w:val="Liste Titres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8" w15:restartNumberingAfterBreak="0">
    <w:nsid w:val="6B804FA0"/>
    <w:multiLevelType w:val="multilevel"/>
    <w:tmpl w:val="F0966086"/>
    <w:name w:val="Titres Annexe6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99" w15:restartNumberingAfterBreak="0">
    <w:nsid w:val="6C5E135A"/>
    <w:multiLevelType w:val="multilevel"/>
    <w:tmpl w:val="1402E65C"/>
    <w:name w:val="Titre Annexes3"/>
    <w:numStyleLink w:val="ListeTitresAnnexe"/>
  </w:abstractNum>
  <w:abstractNum w:abstractNumId="100" w15:restartNumberingAfterBreak="0">
    <w:nsid w:val="6C721919"/>
    <w:multiLevelType w:val="multilevel"/>
    <w:tmpl w:val="D9727F2A"/>
    <w:name w:val="Liste Corps de texte22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1" w15:restartNumberingAfterBreak="0">
    <w:nsid w:val="6D2F7875"/>
    <w:multiLevelType w:val="multilevel"/>
    <w:tmpl w:val="4C2234A0"/>
    <w:name w:val="Liste Tableau Énumération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Arial" w:hAnsi="Aria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18"/>
        </w:tabs>
        <w:ind w:left="518" w:hanging="25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778"/>
        </w:tabs>
        <w:ind w:left="778" w:hanging="260"/>
      </w:pPr>
      <w:rPr>
        <w:rFonts w:ascii="Arial" w:hAnsi="Arial" w:hint="default"/>
        <w:sz w:val="18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02" w15:restartNumberingAfterBreak="0">
    <w:nsid w:val="6FBD715F"/>
    <w:multiLevelType w:val="multilevel"/>
    <w:tmpl w:val="1402E65C"/>
    <w:name w:val="Titre Annexes2"/>
    <w:numStyleLink w:val="ListeTitresAnnexe"/>
  </w:abstractNum>
  <w:abstractNum w:abstractNumId="103" w15:restartNumberingAfterBreak="0">
    <w:nsid w:val="70147B70"/>
    <w:multiLevelType w:val="multilevel"/>
    <w:tmpl w:val="1BC48536"/>
    <w:name w:val="Liste Titres Annexe6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4" w15:restartNumberingAfterBreak="0">
    <w:nsid w:val="72C533BE"/>
    <w:multiLevelType w:val="multilevel"/>
    <w:tmpl w:val="8E467DC8"/>
    <w:name w:val="Titres Annexe27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" w:hAnsi="Arial" w:cs="Arial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" w:hAnsi="Arial" w:cs="Arial" w:hint="default"/>
        <w:b/>
        <w:i w:val="0"/>
        <w:sz w:val="18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5" w15:restartNumberingAfterBreak="0">
    <w:nsid w:val="73D04CBC"/>
    <w:multiLevelType w:val="multilevel"/>
    <w:tmpl w:val="2E0E5F56"/>
    <w:name w:val="Liste Titres Annexe"/>
    <w:lvl w:ilvl="0">
      <w:start w:val="1"/>
      <w:numFmt w:val="upperLetter"/>
      <w:lvlText w:val="Annexe %1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   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suff w:val="space"/>
      <w:lvlText w:val="%1.%2.%3   "/>
      <w:lvlJc w:val="left"/>
      <w:pPr>
        <w:ind w:left="360" w:hanging="360"/>
      </w:pPr>
      <w:rPr>
        <w:rFonts w:ascii="Arial Gras" w:hAnsi="Arial Gras" w:cs="Times New Roman" w:hint="default"/>
        <w:b/>
        <w:i w:val="0"/>
        <w:sz w:val="20"/>
      </w:rPr>
    </w:lvl>
    <w:lvl w:ilvl="3">
      <w:start w:val="1"/>
      <w:numFmt w:val="decimal"/>
      <w:lvlRestart w:val="0"/>
      <w:suff w:val="space"/>
      <w:lvlText w:val="Tableau %1.%4 :"/>
      <w:lvlJc w:val="left"/>
      <w:rPr>
        <w:rFonts w:ascii="Arial" w:hAnsi="Arial" w:cs="Arial" w:hint="default"/>
        <w:b/>
        <w:i w:val="0"/>
        <w:sz w:val="18"/>
      </w:rPr>
    </w:lvl>
    <w:lvl w:ilvl="4">
      <w:start w:val="1"/>
      <w:numFmt w:val="decimal"/>
      <w:lvlRestart w:val="0"/>
      <w:suff w:val="space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none"/>
      <w:suff w:val="spac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6" w15:restartNumberingAfterBreak="0">
    <w:nsid w:val="752565B7"/>
    <w:multiLevelType w:val="multilevel"/>
    <w:tmpl w:val="F0966086"/>
    <w:name w:val="Titres Annexe25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7" w15:restartNumberingAfterBreak="0">
    <w:nsid w:val="76C53FF0"/>
    <w:multiLevelType w:val="hybridMultilevel"/>
    <w:tmpl w:val="172E80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1B6D71"/>
    <w:multiLevelType w:val="multilevel"/>
    <w:tmpl w:val="99E8D5D8"/>
    <w:name w:val="Liste Énumérations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9" w15:restartNumberingAfterBreak="0">
    <w:nsid w:val="782F72E5"/>
    <w:multiLevelType w:val="multilevel"/>
    <w:tmpl w:val="F0966086"/>
    <w:name w:val="Titres Annexe272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0" w15:restartNumberingAfterBreak="0">
    <w:nsid w:val="7864615C"/>
    <w:multiLevelType w:val="multilevel"/>
    <w:tmpl w:val="257C8236"/>
    <w:name w:val="Liste de notes3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1" w15:restartNumberingAfterBreak="0">
    <w:nsid w:val="7942252F"/>
    <w:multiLevelType w:val="hybridMultilevel"/>
    <w:tmpl w:val="606EEC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98653B8"/>
    <w:multiLevelType w:val="multilevel"/>
    <w:tmpl w:val="F0966086"/>
    <w:name w:val="Titres Annexe17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3" w15:restartNumberingAfterBreak="0">
    <w:nsid w:val="7AA8588E"/>
    <w:multiLevelType w:val="multilevel"/>
    <w:tmpl w:val="F0966086"/>
    <w:name w:val="Titres Annexe23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4" w15:restartNumberingAfterBreak="0">
    <w:nsid w:val="7B8035BF"/>
    <w:multiLevelType w:val="multilevel"/>
    <w:tmpl w:val="F0966086"/>
    <w:name w:val="Titres Annexe7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5" w15:restartNumberingAfterBreak="0">
    <w:nsid w:val="7B901238"/>
    <w:multiLevelType w:val="hybridMultilevel"/>
    <w:tmpl w:val="477E10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4D753B"/>
    <w:multiLevelType w:val="multilevel"/>
    <w:tmpl w:val="561ABB48"/>
    <w:name w:val="ListeTabÉnumération"/>
    <w:lvl w:ilvl="0">
      <w:start w:val="1"/>
      <w:numFmt w:val="bullet"/>
      <w:lvlText w:val="•"/>
      <w:lvlJc w:val="left"/>
      <w:pPr>
        <w:tabs>
          <w:tab w:val="num" w:pos="320"/>
        </w:tabs>
        <w:ind w:left="320" w:hanging="320"/>
      </w:pPr>
      <w:rPr>
        <w:rFonts w:ascii="Arial" w:hAnsi="Aria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640"/>
        </w:tabs>
        <w:ind w:left="640" w:hanging="32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960"/>
        </w:tabs>
        <w:ind w:left="960" w:hanging="320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7" w15:restartNumberingAfterBreak="0">
    <w:nsid w:val="7C7F6A0E"/>
    <w:multiLevelType w:val="multilevel"/>
    <w:tmpl w:val="F0966086"/>
    <w:name w:val="Titres Annexe4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Tableau%Q%_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㘲%䩴%䪀%䪂%⢠蜀h蠀Hऻꄋကᔀ睨쨵猀ై甄Ĉ⪆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8" w15:restartNumberingAfterBreak="0">
    <w:nsid w:val="7CD96391"/>
    <w:multiLevelType w:val="multilevel"/>
    <w:tmpl w:val="F0966086"/>
    <w:name w:val="Titres Annexe22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19" w15:restartNumberingAfterBreak="0">
    <w:nsid w:val="7E141818"/>
    <w:multiLevelType w:val="multilevel"/>
    <w:tmpl w:val="F0966086"/>
    <w:name w:val="Titres Annexe16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0" w15:restartNumberingAfterBreak="0">
    <w:nsid w:val="7F7D330E"/>
    <w:multiLevelType w:val="multilevel"/>
    <w:tmpl w:val="911457B6"/>
    <w:name w:val="Liste Équation Numérotation"/>
    <w:lvl w:ilvl="0">
      <w:start w:val="1"/>
      <w:numFmt w:val="decimal"/>
      <w:suff w:val="nothing"/>
      <w:lvlText w:val="%1"/>
      <w:lvlJc w:val="left"/>
      <w:pPr>
        <w:ind w:left="14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 w15:restartNumberingAfterBreak="0">
    <w:nsid w:val="7F9965AF"/>
    <w:multiLevelType w:val="multilevel"/>
    <w:tmpl w:val="F0966086"/>
    <w:name w:val="Titres Annexe3"/>
    <w:lvl w:ilvl="0">
      <w:start w:val="1"/>
      <w:numFmt w:val="upperLetter"/>
      <w:suff w:val="nothing"/>
      <w:lvlText w:val="%1   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   "/>
      <w:lvlJc w:val="left"/>
      <w:rPr>
        <w:rFonts w:ascii="Arial Gras" w:hAnsi="Arial Gras" w:cs="Arial" w:hint="default"/>
        <w:b/>
        <w:i w:val="0"/>
        <w:sz w:val="24"/>
      </w:rPr>
    </w:lvl>
    <w:lvl w:ilvl="2">
      <w:start w:val="1"/>
      <w:numFmt w:val="decimal"/>
      <w:suff w:val="nothing"/>
      <w:lvlText w:val="%1.%2.%3   "/>
      <w:lvlJc w:val="left"/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decimal"/>
      <w:lvlRestart w:val="0"/>
      <w:suff w:val="nothing"/>
      <w:lvlText w:val="Tableau %1.%4 :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suff w:val="nothing"/>
      <w:lvlText w:val="Figure %1.%5 :"/>
      <w:lvlJc w:val="left"/>
      <w:rPr>
        <w:rFonts w:ascii="Arial" w:hAnsi="Arial" w:cs="Arial" w:hint="default"/>
        <w:b/>
        <w:i w:val="0"/>
        <w:sz w:val="18"/>
      </w:rPr>
    </w:lvl>
    <w:lvl w:ilvl="5">
      <w:start w:val="1"/>
      <w:numFmt w:val="decimal"/>
      <w:lvlRestart w:val="0"/>
      <w:suff w:val="nothing"/>
      <w:lvlText w:val="%1.%2.%3.%6   "/>
      <w:lvlJc w:val="left"/>
      <w:rPr>
        <w:rFonts w:ascii="Arial Gras" w:hAnsi="Arial Gras" w:cs="Times New Roman" w:hint="default"/>
        <w:b/>
        <w:i w:val="0"/>
        <w:sz w:val="22"/>
      </w:rPr>
    </w:lvl>
    <w:lvl w:ilvl="6">
      <w:start w:val="1"/>
      <w:numFmt w:val="decimal"/>
      <w:lvlRestart w:val="0"/>
      <w:suff w:val="nothing"/>
      <w:lvlText w:val="%1.%2.%3.%4.%7   "/>
      <w:lvlJc w:val="left"/>
      <w:rPr>
        <w:rFonts w:ascii="Arial Gras" w:hAnsi="Arial Gras" w:cs="Arial" w:hint="default"/>
        <w:b/>
        <w:i w:val="0"/>
        <w:sz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2" w15:restartNumberingAfterBreak="0">
    <w:nsid w:val="7FAC4904"/>
    <w:multiLevelType w:val="multilevel"/>
    <w:tmpl w:val="C98C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8995329">
    <w:abstractNumId w:val="8"/>
  </w:num>
  <w:num w:numId="2" w16cid:durableId="258569318">
    <w:abstractNumId w:val="17"/>
  </w:num>
  <w:num w:numId="3" w16cid:durableId="524515255">
    <w:abstractNumId w:val="29"/>
  </w:num>
  <w:num w:numId="4" w16cid:durableId="757017845">
    <w:abstractNumId w:val="34"/>
  </w:num>
  <w:num w:numId="5" w16cid:durableId="455757627">
    <w:abstractNumId w:val="0"/>
  </w:num>
  <w:num w:numId="6" w16cid:durableId="1020396597">
    <w:abstractNumId w:val="115"/>
  </w:num>
  <w:num w:numId="7" w16cid:durableId="1949315149">
    <w:abstractNumId w:val="61"/>
  </w:num>
  <w:num w:numId="8" w16cid:durableId="576134307">
    <w:abstractNumId w:val="53"/>
  </w:num>
  <w:num w:numId="9" w16cid:durableId="1338073624">
    <w:abstractNumId w:val="67"/>
  </w:num>
  <w:num w:numId="10" w16cid:durableId="162209928">
    <w:abstractNumId w:val="42"/>
  </w:num>
  <w:num w:numId="11" w16cid:durableId="548495255">
    <w:abstractNumId w:val="14"/>
  </w:num>
  <w:num w:numId="12" w16cid:durableId="525754034">
    <w:abstractNumId w:val="90"/>
  </w:num>
  <w:num w:numId="13" w16cid:durableId="142089507">
    <w:abstractNumId w:val="52"/>
  </w:num>
  <w:num w:numId="14" w16cid:durableId="74326805">
    <w:abstractNumId w:val="24"/>
  </w:num>
  <w:num w:numId="15" w16cid:durableId="719868448">
    <w:abstractNumId w:val="70"/>
  </w:num>
  <w:num w:numId="16" w16cid:durableId="1875120102">
    <w:abstractNumId w:val="8"/>
  </w:num>
  <w:num w:numId="17" w16cid:durableId="1622415528">
    <w:abstractNumId w:val="64"/>
  </w:num>
  <w:num w:numId="18" w16cid:durableId="1142650920">
    <w:abstractNumId w:val="8"/>
  </w:num>
  <w:num w:numId="19" w16cid:durableId="626815104">
    <w:abstractNumId w:val="8"/>
  </w:num>
  <w:num w:numId="20" w16cid:durableId="1140611462">
    <w:abstractNumId w:val="8"/>
  </w:num>
  <w:num w:numId="21" w16cid:durableId="821458984">
    <w:abstractNumId w:val="8"/>
  </w:num>
  <w:num w:numId="22" w16cid:durableId="829715834">
    <w:abstractNumId w:val="15"/>
  </w:num>
  <w:num w:numId="23" w16cid:durableId="1015958479">
    <w:abstractNumId w:val="37"/>
  </w:num>
  <w:num w:numId="24" w16cid:durableId="355233158">
    <w:abstractNumId w:val="122"/>
  </w:num>
  <w:num w:numId="25" w16cid:durableId="314996949">
    <w:abstractNumId w:val="8"/>
  </w:num>
  <w:num w:numId="26" w16cid:durableId="1047218944">
    <w:abstractNumId w:val="8"/>
  </w:num>
  <w:num w:numId="27" w16cid:durableId="2083865772">
    <w:abstractNumId w:val="8"/>
  </w:num>
  <w:num w:numId="28" w16cid:durableId="1778132320">
    <w:abstractNumId w:val="8"/>
  </w:num>
  <w:num w:numId="29" w16cid:durableId="1094664561">
    <w:abstractNumId w:val="76"/>
  </w:num>
  <w:num w:numId="30" w16cid:durableId="1237204724">
    <w:abstractNumId w:val="77"/>
  </w:num>
  <w:num w:numId="31" w16cid:durableId="1495532992">
    <w:abstractNumId w:val="68"/>
  </w:num>
  <w:num w:numId="32" w16cid:durableId="1747455267">
    <w:abstractNumId w:val="46"/>
  </w:num>
  <w:num w:numId="33" w16cid:durableId="1634408560">
    <w:abstractNumId w:val="61"/>
  </w:num>
  <w:num w:numId="34" w16cid:durableId="1991253253">
    <w:abstractNumId w:val="107"/>
  </w:num>
  <w:num w:numId="35" w16cid:durableId="227813367">
    <w:abstractNumId w:val="111"/>
  </w:num>
  <w:num w:numId="36" w16cid:durableId="319888072">
    <w:abstractNumId w:val="26"/>
  </w:num>
  <w:num w:numId="37" w16cid:durableId="94138148">
    <w:abstractNumId w:val="57"/>
  </w:num>
  <w:num w:numId="38" w16cid:durableId="23559468">
    <w:abstractNumId w:val="6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suppressBottom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0B"/>
    <w:rsid w:val="000005C7"/>
    <w:rsid w:val="00000B74"/>
    <w:rsid w:val="00000BDC"/>
    <w:rsid w:val="00001153"/>
    <w:rsid w:val="00001714"/>
    <w:rsid w:val="00001789"/>
    <w:rsid w:val="00001ADA"/>
    <w:rsid w:val="00001BE0"/>
    <w:rsid w:val="00002E1D"/>
    <w:rsid w:val="000031D3"/>
    <w:rsid w:val="000031F5"/>
    <w:rsid w:val="00003565"/>
    <w:rsid w:val="00003736"/>
    <w:rsid w:val="0000437B"/>
    <w:rsid w:val="00004BBC"/>
    <w:rsid w:val="00004C7B"/>
    <w:rsid w:val="0000506A"/>
    <w:rsid w:val="00005649"/>
    <w:rsid w:val="000071CD"/>
    <w:rsid w:val="000075A1"/>
    <w:rsid w:val="00007B1E"/>
    <w:rsid w:val="00007C8C"/>
    <w:rsid w:val="00010559"/>
    <w:rsid w:val="000108F5"/>
    <w:rsid w:val="00010A86"/>
    <w:rsid w:val="00010AA5"/>
    <w:rsid w:val="00010B4C"/>
    <w:rsid w:val="00010D1A"/>
    <w:rsid w:val="00010D8D"/>
    <w:rsid w:val="00010EC6"/>
    <w:rsid w:val="00011126"/>
    <w:rsid w:val="00011167"/>
    <w:rsid w:val="0001145B"/>
    <w:rsid w:val="000117CD"/>
    <w:rsid w:val="00012060"/>
    <w:rsid w:val="0001215E"/>
    <w:rsid w:val="000122AA"/>
    <w:rsid w:val="000132C6"/>
    <w:rsid w:val="00013537"/>
    <w:rsid w:val="000140C0"/>
    <w:rsid w:val="000149B0"/>
    <w:rsid w:val="00014F62"/>
    <w:rsid w:val="000152EA"/>
    <w:rsid w:val="000159F9"/>
    <w:rsid w:val="00017150"/>
    <w:rsid w:val="00020962"/>
    <w:rsid w:val="00020EEE"/>
    <w:rsid w:val="00020EEF"/>
    <w:rsid w:val="00020F44"/>
    <w:rsid w:val="00021017"/>
    <w:rsid w:val="00021749"/>
    <w:rsid w:val="000218E5"/>
    <w:rsid w:val="00021A57"/>
    <w:rsid w:val="00022563"/>
    <w:rsid w:val="00022D0B"/>
    <w:rsid w:val="00022F21"/>
    <w:rsid w:val="00022FC4"/>
    <w:rsid w:val="00023087"/>
    <w:rsid w:val="000239B2"/>
    <w:rsid w:val="00023CD8"/>
    <w:rsid w:val="000240EA"/>
    <w:rsid w:val="00024F32"/>
    <w:rsid w:val="00027CEC"/>
    <w:rsid w:val="000300DA"/>
    <w:rsid w:val="000301A8"/>
    <w:rsid w:val="000304DC"/>
    <w:rsid w:val="0003132F"/>
    <w:rsid w:val="0003149C"/>
    <w:rsid w:val="00031928"/>
    <w:rsid w:val="0003199C"/>
    <w:rsid w:val="00031AF4"/>
    <w:rsid w:val="00031B87"/>
    <w:rsid w:val="000320DC"/>
    <w:rsid w:val="00032C30"/>
    <w:rsid w:val="00034408"/>
    <w:rsid w:val="000351FA"/>
    <w:rsid w:val="0003546E"/>
    <w:rsid w:val="0003554E"/>
    <w:rsid w:val="0003589A"/>
    <w:rsid w:val="00035FD4"/>
    <w:rsid w:val="00036283"/>
    <w:rsid w:val="00036E8F"/>
    <w:rsid w:val="00037B2F"/>
    <w:rsid w:val="00037FBD"/>
    <w:rsid w:val="00040181"/>
    <w:rsid w:val="0004082A"/>
    <w:rsid w:val="00040B2C"/>
    <w:rsid w:val="00040E21"/>
    <w:rsid w:val="0004103F"/>
    <w:rsid w:val="000417C4"/>
    <w:rsid w:val="00041987"/>
    <w:rsid w:val="00041AD9"/>
    <w:rsid w:val="00041C6E"/>
    <w:rsid w:val="000420AD"/>
    <w:rsid w:val="00042230"/>
    <w:rsid w:val="0004225C"/>
    <w:rsid w:val="00042985"/>
    <w:rsid w:val="00042BA6"/>
    <w:rsid w:val="00042D1B"/>
    <w:rsid w:val="00043146"/>
    <w:rsid w:val="00043163"/>
    <w:rsid w:val="00043A24"/>
    <w:rsid w:val="0004431D"/>
    <w:rsid w:val="00044889"/>
    <w:rsid w:val="0004488F"/>
    <w:rsid w:val="00044A07"/>
    <w:rsid w:val="00045D54"/>
    <w:rsid w:val="00045F01"/>
    <w:rsid w:val="00046AAE"/>
    <w:rsid w:val="00046B98"/>
    <w:rsid w:val="00046C64"/>
    <w:rsid w:val="00046D69"/>
    <w:rsid w:val="000474D6"/>
    <w:rsid w:val="00047A81"/>
    <w:rsid w:val="00047FB8"/>
    <w:rsid w:val="00051217"/>
    <w:rsid w:val="00051CBD"/>
    <w:rsid w:val="000524B3"/>
    <w:rsid w:val="000529C3"/>
    <w:rsid w:val="00052B27"/>
    <w:rsid w:val="000533DE"/>
    <w:rsid w:val="000535EC"/>
    <w:rsid w:val="00053F39"/>
    <w:rsid w:val="000546EE"/>
    <w:rsid w:val="00054937"/>
    <w:rsid w:val="00054BF4"/>
    <w:rsid w:val="00054E39"/>
    <w:rsid w:val="000552A8"/>
    <w:rsid w:val="0005595C"/>
    <w:rsid w:val="00055CC2"/>
    <w:rsid w:val="00056E03"/>
    <w:rsid w:val="0005740D"/>
    <w:rsid w:val="000579C6"/>
    <w:rsid w:val="00057BAA"/>
    <w:rsid w:val="000602E4"/>
    <w:rsid w:val="000604BA"/>
    <w:rsid w:val="00060BD6"/>
    <w:rsid w:val="00061632"/>
    <w:rsid w:val="000616DD"/>
    <w:rsid w:val="00061739"/>
    <w:rsid w:val="00061F43"/>
    <w:rsid w:val="00062C25"/>
    <w:rsid w:val="00062CA2"/>
    <w:rsid w:val="00062F1E"/>
    <w:rsid w:val="00063048"/>
    <w:rsid w:val="000631B1"/>
    <w:rsid w:val="000632A9"/>
    <w:rsid w:val="00063719"/>
    <w:rsid w:val="00063D92"/>
    <w:rsid w:val="000642AF"/>
    <w:rsid w:val="00064317"/>
    <w:rsid w:val="00064D86"/>
    <w:rsid w:val="00064FBF"/>
    <w:rsid w:val="0006503D"/>
    <w:rsid w:val="00065306"/>
    <w:rsid w:val="0006584D"/>
    <w:rsid w:val="0006609B"/>
    <w:rsid w:val="00067417"/>
    <w:rsid w:val="0006748C"/>
    <w:rsid w:val="00067C35"/>
    <w:rsid w:val="000701CF"/>
    <w:rsid w:val="00070223"/>
    <w:rsid w:val="000704DF"/>
    <w:rsid w:val="00070B16"/>
    <w:rsid w:val="00070BA1"/>
    <w:rsid w:val="000721E1"/>
    <w:rsid w:val="000722C9"/>
    <w:rsid w:val="000723C7"/>
    <w:rsid w:val="000727F7"/>
    <w:rsid w:val="0007336E"/>
    <w:rsid w:val="000740BC"/>
    <w:rsid w:val="00074B5B"/>
    <w:rsid w:val="00074DE1"/>
    <w:rsid w:val="00075223"/>
    <w:rsid w:val="00075A80"/>
    <w:rsid w:val="00076172"/>
    <w:rsid w:val="000763E8"/>
    <w:rsid w:val="00076851"/>
    <w:rsid w:val="00076CEC"/>
    <w:rsid w:val="00076F17"/>
    <w:rsid w:val="00076FA9"/>
    <w:rsid w:val="00077062"/>
    <w:rsid w:val="00077253"/>
    <w:rsid w:val="00077970"/>
    <w:rsid w:val="000800B1"/>
    <w:rsid w:val="00080481"/>
    <w:rsid w:val="000809A5"/>
    <w:rsid w:val="00080B57"/>
    <w:rsid w:val="00080B8D"/>
    <w:rsid w:val="00080F98"/>
    <w:rsid w:val="00080FA4"/>
    <w:rsid w:val="000811C8"/>
    <w:rsid w:val="00081936"/>
    <w:rsid w:val="00081BC3"/>
    <w:rsid w:val="00082A6B"/>
    <w:rsid w:val="00082D51"/>
    <w:rsid w:val="00082ED9"/>
    <w:rsid w:val="00083385"/>
    <w:rsid w:val="00084106"/>
    <w:rsid w:val="000841E2"/>
    <w:rsid w:val="00084CA5"/>
    <w:rsid w:val="0008545C"/>
    <w:rsid w:val="000856AD"/>
    <w:rsid w:val="00086052"/>
    <w:rsid w:val="0008656F"/>
    <w:rsid w:val="00086856"/>
    <w:rsid w:val="000876D3"/>
    <w:rsid w:val="00087D74"/>
    <w:rsid w:val="000904EB"/>
    <w:rsid w:val="000911A6"/>
    <w:rsid w:val="00091440"/>
    <w:rsid w:val="000916B0"/>
    <w:rsid w:val="00091A3B"/>
    <w:rsid w:val="00091D9D"/>
    <w:rsid w:val="0009229F"/>
    <w:rsid w:val="00092421"/>
    <w:rsid w:val="00092724"/>
    <w:rsid w:val="000934E3"/>
    <w:rsid w:val="000934F8"/>
    <w:rsid w:val="00093757"/>
    <w:rsid w:val="000940C8"/>
    <w:rsid w:val="00095BF5"/>
    <w:rsid w:val="00095C74"/>
    <w:rsid w:val="000967CD"/>
    <w:rsid w:val="00096878"/>
    <w:rsid w:val="00096CBE"/>
    <w:rsid w:val="00096DDA"/>
    <w:rsid w:val="000973DB"/>
    <w:rsid w:val="00097862"/>
    <w:rsid w:val="00097893"/>
    <w:rsid w:val="000A0030"/>
    <w:rsid w:val="000A01AC"/>
    <w:rsid w:val="000A0652"/>
    <w:rsid w:val="000A0774"/>
    <w:rsid w:val="000A0ADE"/>
    <w:rsid w:val="000A0F7C"/>
    <w:rsid w:val="000A1462"/>
    <w:rsid w:val="000A17CA"/>
    <w:rsid w:val="000A1AF9"/>
    <w:rsid w:val="000A1FBE"/>
    <w:rsid w:val="000A21A1"/>
    <w:rsid w:val="000A2C6F"/>
    <w:rsid w:val="000A2CF6"/>
    <w:rsid w:val="000A33CF"/>
    <w:rsid w:val="000A3A75"/>
    <w:rsid w:val="000A3BB0"/>
    <w:rsid w:val="000A3F48"/>
    <w:rsid w:val="000A435A"/>
    <w:rsid w:val="000A465B"/>
    <w:rsid w:val="000A55EF"/>
    <w:rsid w:val="000A5E47"/>
    <w:rsid w:val="000A6C42"/>
    <w:rsid w:val="000B025F"/>
    <w:rsid w:val="000B0366"/>
    <w:rsid w:val="000B07D6"/>
    <w:rsid w:val="000B11FE"/>
    <w:rsid w:val="000B2A2A"/>
    <w:rsid w:val="000B2AB7"/>
    <w:rsid w:val="000B2AD2"/>
    <w:rsid w:val="000B3A08"/>
    <w:rsid w:val="000B47EC"/>
    <w:rsid w:val="000B506A"/>
    <w:rsid w:val="000B5701"/>
    <w:rsid w:val="000B59FD"/>
    <w:rsid w:val="000B5C85"/>
    <w:rsid w:val="000B6169"/>
    <w:rsid w:val="000B6866"/>
    <w:rsid w:val="000B79C2"/>
    <w:rsid w:val="000B7C3C"/>
    <w:rsid w:val="000C01CA"/>
    <w:rsid w:val="000C0216"/>
    <w:rsid w:val="000C069D"/>
    <w:rsid w:val="000C155A"/>
    <w:rsid w:val="000C19B0"/>
    <w:rsid w:val="000C21F7"/>
    <w:rsid w:val="000C23AB"/>
    <w:rsid w:val="000C2FB5"/>
    <w:rsid w:val="000C38AE"/>
    <w:rsid w:val="000C39DA"/>
    <w:rsid w:val="000C3DD4"/>
    <w:rsid w:val="000C3F49"/>
    <w:rsid w:val="000C3FFC"/>
    <w:rsid w:val="000C49AE"/>
    <w:rsid w:val="000C49BB"/>
    <w:rsid w:val="000C49F0"/>
    <w:rsid w:val="000C4D81"/>
    <w:rsid w:val="000C5814"/>
    <w:rsid w:val="000C7D26"/>
    <w:rsid w:val="000D04E2"/>
    <w:rsid w:val="000D061D"/>
    <w:rsid w:val="000D0A1F"/>
    <w:rsid w:val="000D0F06"/>
    <w:rsid w:val="000D1C1D"/>
    <w:rsid w:val="000D1E1C"/>
    <w:rsid w:val="000D257F"/>
    <w:rsid w:val="000D25BD"/>
    <w:rsid w:val="000D3045"/>
    <w:rsid w:val="000D335E"/>
    <w:rsid w:val="000D3856"/>
    <w:rsid w:val="000D4257"/>
    <w:rsid w:val="000D4B40"/>
    <w:rsid w:val="000D55A6"/>
    <w:rsid w:val="000D63FB"/>
    <w:rsid w:val="000D669A"/>
    <w:rsid w:val="000D72AF"/>
    <w:rsid w:val="000D76AB"/>
    <w:rsid w:val="000D7EEB"/>
    <w:rsid w:val="000E0485"/>
    <w:rsid w:val="000E08F6"/>
    <w:rsid w:val="000E1864"/>
    <w:rsid w:val="000E2631"/>
    <w:rsid w:val="000E2B49"/>
    <w:rsid w:val="000E3BF8"/>
    <w:rsid w:val="000E44BD"/>
    <w:rsid w:val="000E4672"/>
    <w:rsid w:val="000E484C"/>
    <w:rsid w:val="000E53B5"/>
    <w:rsid w:val="000E5611"/>
    <w:rsid w:val="000E58D2"/>
    <w:rsid w:val="000E5C6D"/>
    <w:rsid w:val="000E5E53"/>
    <w:rsid w:val="000E62A0"/>
    <w:rsid w:val="000E62F9"/>
    <w:rsid w:val="000E63EA"/>
    <w:rsid w:val="000E6891"/>
    <w:rsid w:val="000E6DCD"/>
    <w:rsid w:val="000E6E0E"/>
    <w:rsid w:val="000E6E5E"/>
    <w:rsid w:val="000E7700"/>
    <w:rsid w:val="000E7BA1"/>
    <w:rsid w:val="000F0105"/>
    <w:rsid w:val="000F097C"/>
    <w:rsid w:val="000F0E02"/>
    <w:rsid w:val="000F1027"/>
    <w:rsid w:val="000F21B0"/>
    <w:rsid w:val="000F3257"/>
    <w:rsid w:val="000F33AF"/>
    <w:rsid w:val="000F366F"/>
    <w:rsid w:val="000F4C50"/>
    <w:rsid w:val="000F541C"/>
    <w:rsid w:val="000F56C6"/>
    <w:rsid w:val="000F66B8"/>
    <w:rsid w:val="000F6823"/>
    <w:rsid w:val="000F693E"/>
    <w:rsid w:val="000F6D86"/>
    <w:rsid w:val="000F6F64"/>
    <w:rsid w:val="000F778F"/>
    <w:rsid w:val="00100008"/>
    <w:rsid w:val="001003F9"/>
    <w:rsid w:val="00100516"/>
    <w:rsid w:val="001007E2"/>
    <w:rsid w:val="001012E9"/>
    <w:rsid w:val="001018CA"/>
    <w:rsid w:val="0010208E"/>
    <w:rsid w:val="0010249F"/>
    <w:rsid w:val="00102925"/>
    <w:rsid w:val="0010368C"/>
    <w:rsid w:val="00103C7A"/>
    <w:rsid w:val="0010408D"/>
    <w:rsid w:val="00104999"/>
    <w:rsid w:val="00104A71"/>
    <w:rsid w:val="00104BF3"/>
    <w:rsid w:val="00104E8A"/>
    <w:rsid w:val="00105032"/>
    <w:rsid w:val="00105A4C"/>
    <w:rsid w:val="001063BE"/>
    <w:rsid w:val="001064FA"/>
    <w:rsid w:val="00106A25"/>
    <w:rsid w:val="001071D8"/>
    <w:rsid w:val="00107393"/>
    <w:rsid w:val="001074A8"/>
    <w:rsid w:val="00107989"/>
    <w:rsid w:val="00107CCA"/>
    <w:rsid w:val="0011093E"/>
    <w:rsid w:val="001109C3"/>
    <w:rsid w:val="00110A76"/>
    <w:rsid w:val="00111157"/>
    <w:rsid w:val="00111CCC"/>
    <w:rsid w:val="00111E34"/>
    <w:rsid w:val="001128B6"/>
    <w:rsid w:val="00113B81"/>
    <w:rsid w:val="0011405C"/>
    <w:rsid w:val="001147BE"/>
    <w:rsid w:val="00114F5C"/>
    <w:rsid w:val="00114F6D"/>
    <w:rsid w:val="001152A7"/>
    <w:rsid w:val="001158E0"/>
    <w:rsid w:val="001164B9"/>
    <w:rsid w:val="001167B4"/>
    <w:rsid w:val="00116909"/>
    <w:rsid w:val="0011693C"/>
    <w:rsid w:val="00116AB2"/>
    <w:rsid w:val="001173F6"/>
    <w:rsid w:val="00117880"/>
    <w:rsid w:val="001178B2"/>
    <w:rsid w:val="00117950"/>
    <w:rsid w:val="00117FDF"/>
    <w:rsid w:val="00120C94"/>
    <w:rsid w:val="00120D26"/>
    <w:rsid w:val="001214E3"/>
    <w:rsid w:val="001218ED"/>
    <w:rsid w:val="00121FFA"/>
    <w:rsid w:val="00122CEF"/>
    <w:rsid w:val="00123022"/>
    <w:rsid w:val="0012319A"/>
    <w:rsid w:val="0012348D"/>
    <w:rsid w:val="00123871"/>
    <w:rsid w:val="001238DD"/>
    <w:rsid w:val="00123A00"/>
    <w:rsid w:val="00123C6B"/>
    <w:rsid w:val="00123EDE"/>
    <w:rsid w:val="001240AF"/>
    <w:rsid w:val="001241B2"/>
    <w:rsid w:val="00124834"/>
    <w:rsid w:val="001253FD"/>
    <w:rsid w:val="0012598D"/>
    <w:rsid w:val="00125B56"/>
    <w:rsid w:val="001260D9"/>
    <w:rsid w:val="001262DC"/>
    <w:rsid w:val="00126676"/>
    <w:rsid w:val="00126D12"/>
    <w:rsid w:val="00126F0D"/>
    <w:rsid w:val="00127540"/>
    <w:rsid w:val="0012761C"/>
    <w:rsid w:val="00127C9D"/>
    <w:rsid w:val="0013042F"/>
    <w:rsid w:val="00130B13"/>
    <w:rsid w:val="00130FF7"/>
    <w:rsid w:val="00131704"/>
    <w:rsid w:val="0013177B"/>
    <w:rsid w:val="00131CFA"/>
    <w:rsid w:val="00131F18"/>
    <w:rsid w:val="0013230C"/>
    <w:rsid w:val="001323B9"/>
    <w:rsid w:val="0013246B"/>
    <w:rsid w:val="001325CB"/>
    <w:rsid w:val="00133623"/>
    <w:rsid w:val="0013362B"/>
    <w:rsid w:val="001343CC"/>
    <w:rsid w:val="00134CE6"/>
    <w:rsid w:val="00134FBF"/>
    <w:rsid w:val="00135C1A"/>
    <w:rsid w:val="00135D64"/>
    <w:rsid w:val="00135E64"/>
    <w:rsid w:val="0013608A"/>
    <w:rsid w:val="00136320"/>
    <w:rsid w:val="00136440"/>
    <w:rsid w:val="001366A6"/>
    <w:rsid w:val="00136701"/>
    <w:rsid w:val="0013717B"/>
    <w:rsid w:val="001377C5"/>
    <w:rsid w:val="00140269"/>
    <w:rsid w:val="001405AC"/>
    <w:rsid w:val="00140648"/>
    <w:rsid w:val="00140971"/>
    <w:rsid w:val="00140BC6"/>
    <w:rsid w:val="00140BEB"/>
    <w:rsid w:val="00140E32"/>
    <w:rsid w:val="0014139B"/>
    <w:rsid w:val="0014155A"/>
    <w:rsid w:val="00141BE6"/>
    <w:rsid w:val="00141C06"/>
    <w:rsid w:val="001420AA"/>
    <w:rsid w:val="001421A1"/>
    <w:rsid w:val="00142624"/>
    <w:rsid w:val="0014320B"/>
    <w:rsid w:val="0014331B"/>
    <w:rsid w:val="00143A21"/>
    <w:rsid w:val="00143DCD"/>
    <w:rsid w:val="00143F48"/>
    <w:rsid w:val="00144EBE"/>
    <w:rsid w:val="0014554C"/>
    <w:rsid w:val="001456FA"/>
    <w:rsid w:val="00145C16"/>
    <w:rsid w:val="00146079"/>
    <w:rsid w:val="0014630B"/>
    <w:rsid w:val="00146BBB"/>
    <w:rsid w:val="00146F01"/>
    <w:rsid w:val="00147636"/>
    <w:rsid w:val="001512ED"/>
    <w:rsid w:val="00151365"/>
    <w:rsid w:val="001515D0"/>
    <w:rsid w:val="00151896"/>
    <w:rsid w:val="00151920"/>
    <w:rsid w:val="00151D99"/>
    <w:rsid w:val="001523FB"/>
    <w:rsid w:val="00152E47"/>
    <w:rsid w:val="00152FF7"/>
    <w:rsid w:val="001538B7"/>
    <w:rsid w:val="001538BE"/>
    <w:rsid w:val="00153F33"/>
    <w:rsid w:val="0015423B"/>
    <w:rsid w:val="00154D79"/>
    <w:rsid w:val="00155BCE"/>
    <w:rsid w:val="00156880"/>
    <w:rsid w:val="001569EC"/>
    <w:rsid w:val="00156E89"/>
    <w:rsid w:val="0015707B"/>
    <w:rsid w:val="00157BDE"/>
    <w:rsid w:val="00157D6A"/>
    <w:rsid w:val="001606A9"/>
    <w:rsid w:val="00160703"/>
    <w:rsid w:val="0016166D"/>
    <w:rsid w:val="00161D8A"/>
    <w:rsid w:val="00161ECA"/>
    <w:rsid w:val="001627EA"/>
    <w:rsid w:val="0016366D"/>
    <w:rsid w:val="001637CB"/>
    <w:rsid w:val="00164861"/>
    <w:rsid w:val="00164DEA"/>
    <w:rsid w:val="00164E8B"/>
    <w:rsid w:val="0016620B"/>
    <w:rsid w:val="001663FF"/>
    <w:rsid w:val="0016676F"/>
    <w:rsid w:val="001671C8"/>
    <w:rsid w:val="001673FB"/>
    <w:rsid w:val="00167BCB"/>
    <w:rsid w:val="001709EC"/>
    <w:rsid w:val="001709ED"/>
    <w:rsid w:val="00170AC4"/>
    <w:rsid w:val="001718C1"/>
    <w:rsid w:val="00171B65"/>
    <w:rsid w:val="00172143"/>
    <w:rsid w:val="0017286C"/>
    <w:rsid w:val="00172D10"/>
    <w:rsid w:val="00172F0D"/>
    <w:rsid w:val="00173426"/>
    <w:rsid w:val="001737C6"/>
    <w:rsid w:val="00173F14"/>
    <w:rsid w:val="001741CA"/>
    <w:rsid w:val="00174891"/>
    <w:rsid w:val="001748A3"/>
    <w:rsid w:val="00175080"/>
    <w:rsid w:val="001758E4"/>
    <w:rsid w:val="00175EF0"/>
    <w:rsid w:val="00175F98"/>
    <w:rsid w:val="0017632B"/>
    <w:rsid w:val="00176359"/>
    <w:rsid w:val="00176477"/>
    <w:rsid w:val="00176987"/>
    <w:rsid w:val="00176BCD"/>
    <w:rsid w:val="001773CD"/>
    <w:rsid w:val="00177AD2"/>
    <w:rsid w:val="00177B2A"/>
    <w:rsid w:val="00177CA4"/>
    <w:rsid w:val="00177F81"/>
    <w:rsid w:val="00180688"/>
    <w:rsid w:val="00180EAE"/>
    <w:rsid w:val="00181001"/>
    <w:rsid w:val="00181485"/>
    <w:rsid w:val="001815F9"/>
    <w:rsid w:val="00182BC6"/>
    <w:rsid w:val="00182CA0"/>
    <w:rsid w:val="00183860"/>
    <w:rsid w:val="00183F05"/>
    <w:rsid w:val="00184052"/>
    <w:rsid w:val="00184146"/>
    <w:rsid w:val="00184C63"/>
    <w:rsid w:val="001855E8"/>
    <w:rsid w:val="00185720"/>
    <w:rsid w:val="00185DFC"/>
    <w:rsid w:val="001860FF"/>
    <w:rsid w:val="0018619F"/>
    <w:rsid w:val="001868F2"/>
    <w:rsid w:val="00186C5B"/>
    <w:rsid w:val="00186CB0"/>
    <w:rsid w:val="00187EB2"/>
    <w:rsid w:val="00191384"/>
    <w:rsid w:val="0019141F"/>
    <w:rsid w:val="00191625"/>
    <w:rsid w:val="0019265B"/>
    <w:rsid w:val="00193B21"/>
    <w:rsid w:val="001940EB"/>
    <w:rsid w:val="001941BD"/>
    <w:rsid w:val="00194B72"/>
    <w:rsid w:val="001958C2"/>
    <w:rsid w:val="00195A36"/>
    <w:rsid w:val="00195DE0"/>
    <w:rsid w:val="001962BB"/>
    <w:rsid w:val="0019728F"/>
    <w:rsid w:val="0019764B"/>
    <w:rsid w:val="00197656"/>
    <w:rsid w:val="001976C6"/>
    <w:rsid w:val="00197AEB"/>
    <w:rsid w:val="001A016A"/>
    <w:rsid w:val="001A02FC"/>
    <w:rsid w:val="001A0709"/>
    <w:rsid w:val="001A10E4"/>
    <w:rsid w:val="001A16F6"/>
    <w:rsid w:val="001A19E1"/>
    <w:rsid w:val="001A1AF4"/>
    <w:rsid w:val="001A23C1"/>
    <w:rsid w:val="001A2405"/>
    <w:rsid w:val="001A29A4"/>
    <w:rsid w:val="001A29E1"/>
    <w:rsid w:val="001A2AA2"/>
    <w:rsid w:val="001A3277"/>
    <w:rsid w:val="001A375D"/>
    <w:rsid w:val="001A3AE2"/>
    <w:rsid w:val="001A3D24"/>
    <w:rsid w:val="001A476C"/>
    <w:rsid w:val="001A49C1"/>
    <w:rsid w:val="001A4DB5"/>
    <w:rsid w:val="001A5892"/>
    <w:rsid w:val="001A67DE"/>
    <w:rsid w:val="001A69DB"/>
    <w:rsid w:val="001A77EB"/>
    <w:rsid w:val="001B0984"/>
    <w:rsid w:val="001B0DC6"/>
    <w:rsid w:val="001B134A"/>
    <w:rsid w:val="001B15FD"/>
    <w:rsid w:val="001B1DBF"/>
    <w:rsid w:val="001B288E"/>
    <w:rsid w:val="001B31FD"/>
    <w:rsid w:val="001B3843"/>
    <w:rsid w:val="001B3D57"/>
    <w:rsid w:val="001B4032"/>
    <w:rsid w:val="001B4562"/>
    <w:rsid w:val="001B4825"/>
    <w:rsid w:val="001B4A5F"/>
    <w:rsid w:val="001B5119"/>
    <w:rsid w:val="001B5931"/>
    <w:rsid w:val="001B657B"/>
    <w:rsid w:val="001B69F8"/>
    <w:rsid w:val="001B6C88"/>
    <w:rsid w:val="001B6D2F"/>
    <w:rsid w:val="001B6F82"/>
    <w:rsid w:val="001B75F2"/>
    <w:rsid w:val="001B763E"/>
    <w:rsid w:val="001B7820"/>
    <w:rsid w:val="001B7E6E"/>
    <w:rsid w:val="001C00A2"/>
    <w:rsid w:val="001C012D"/>
    <w:rsid w:val="001C0457"/>
    <w:rsid w:val="001C04CC"/>
    <w:rsid w:val="001C0728"/>
    <w:rsid w:val="001C099B"/>
    <w:rsid w:val="001C0EEC"/>
    <w:rsid w:val="001C12DF"/>
    <w:rsid w:val="001C1424"/>
    <w:rsid w:val="001C1BC9"/>
    <w:rsid w:val="001C2377"/>
    <w:rsid w:val="001C2876"/>
    <w:rsid w:val="001C2A27"/>
    <w:rsid w:val="001C2A92"/>
    <w:rsid w:val="001C3A42"/>
    <w:rsid w:val="001C3B6E"/>
    <w:rsid w:val="001C3BC3"/>
    <w:rsid w:val="001C3C2B"/>
    <w:rsid w:val="001C3CED"/>
    <w:rsid w:val="001C3D1D"/>
    <w:rsid w:val="001C415A"/>
    <w:rsid w:val="001C68A1"/>
    <w:rsid w:val="001C6C06"/>
    <w:rsid w:val="001C733C"/>
    <w:rsid w:val="001C73C9"/>
    <w:rsid w:val="001C78D7"/>
    <w:rsid w:val="001C7C0D"/>
    <w:rsid w:val="001C7E57"/>
    <w:rsid w:val="001D0743"/>
    <w:rsid w:val="001D1413"/>
    <w:rsid w:val="001D1541"/>
    <w:rsid w:val="001D1701"/>
    <w:rsid w:val="001D1991"/>
    <w:rsid w:val="001D1B08"/>
    <w:rsid w:val="001D1F3E"/>
    <w:rsid w:val="001D207C"/>
    <w:rsid w:val="001D2178"/>
    <w:rsid w:val="001D2F16"/>
    <w:rsid w:val="001D3095"/>
    <w:rsid w:val="001D3B6E"/>
    <w:rsid w:val="001D3D92"/>
    <w:rsid w:val="001D4F73"/>
    <w:rsid w:val="001D506E"/>
    <w:rsid w:val="001D5AEA"/>
    <w:rsid w:val="001D5E53"/>
    <w:rsid w:val="001D64A4"/>
    <w:rsid w:val="001D653D"/>
    <w:rsid w:val="001D73F4"/>
    <w:rsid w:val="001D7848"/>
    <w:rsid w:val="001D789E"/>
    <w:rsid w:val="001D7B2A"/>
    <w:rsid w:val="001D7B40"/>
    <w:rsid w:val="001D7B66"/>
    <w:rsid w:val="001E0050"/>
    <w:rsid w:val="001E07BE"/>
    <w:rsid w:val="001E07C7"/>
    <w:rsid w:val="001E0974"/>
    <w:rsid w:val="001E0BEE"/>
    <w:rsid w:val="001E1630"/>
    <w:rsid w:val="001E19E2"/>
    <w:rsid w:val="001E2C30"/>
    <w:rsid w:val="001E2C9C"/>
    <w:rsid w:val="001E2DBE"/>
    <w:rsid w:val="001E39E9"/>
    <w:rsid w:val="001E3E39"/>
    <w:rsid w:val="001E4640"/>
    <w:rsid w:val="001E47E3"/>
    <w:rsid w:val="001E49E7"/>
    <w:rsid w:val="001E49EA"/>
    <w:rsid w:val="001E4D91"/>
    <w:rsid w:val="001E4E68"/>
    <w:rsid w:val="001E557D"/>
    <w:rsid w:val="001E5CE1"/>
    <w:rsid w:val="001E6E02"/>
    <w:rsid w:val="001E7B22"/>
    <w:rsid w:val="001F0A50"/>
    <w:rsid w:val="001F1055"/>
    <w:rsid w:val="001F10B7"/>
    <w:rsid w:val="001F1615"/>
    <w:rsid w:val="001F1E20"/>
    <w:rsid w:val="001F25A2"/>
    <w:rsid w:val="001F2801"/>
    <w:rsid w:val="001F285C"/>
    <w:rsid w:val="001F2975"/>
    <w:rsid w:val="001F30D7"/>
    <w:rsid w:val="001F3718"/>
    <w:rsid w:val="001F39E8"/>
    <w:rsid w:val="001F3FE3"/>
    <w:rsid w:val="001F45C8"/>
    <w:rsid w:val="001F4721"/>
    <w:rsid w:val="001F4E9B"/>
    <w:rsid w:val="001F5616"/>
    <w:rsid w:val="001F663F"/>
    <w:rsid w:val="001F68D2"/>
    <w:rsid w:val="001F73C8"/>
    <w:rsid w:val="001F79A4"/>
    <w:rsid w:val="001F7F69"/>
    <w:rsid w:val="0020140C"/>
    <w:rsid w:val="00201427"/>
    <w:rsid w:val="0020186A"/>
    <w:rsid w:val="00201934"/>
    <w:rsid w:val="00201FB8"/>
    <w:rsid w:val="002022FC"/>
    <w:rsid w:val="00202443"/>
    <w:rsid w:val="00202699"/>
    <w:rsid w:val="00202954"/>
    <w:rsid w:val="00202AAF"/>
    <w:rsid w:val="00202B04"/>
    <w:rsid w:val="00202CD8"/>
    <w:rsid w:val="00202E93"/>
    <w:rsid w:val="00203C86"/>
    <w:rsid w:val="00203F9D"/>
    <w:rsid w:val="0020414F"/>
    <w:rsid w:val="00204268"/>
    <w:rsid w:val="0020443F"/>
    <w:rsid w:val="002048E9"/>
    <w:rsid w:val="002057BD"/>
    <w:rsid w:val="002059F0"/>
    <w:rsid w:val="002066B6"/>
    <w:rsid w:val="002069D0"/>
    <w:rsid w:val="00206F89"/>
    <w:rsid w:val="00206FA8"/>
    <w:rsid w:val="00207190"/>
    <w:rsid w:val="00210035"/>
    <w:rsid w:val="002100D4"/>
    <w:rsid w:val="00210A44"/>
    <w:rsid w:val="002119AB"/>
    <w:rsid w:val="00211A0D"/>
    <w:rsid w:val="00211AA9"/>
    <w:rsid w:val="002134FE"/>
    <w:rsid w:val="002139CF"/>
    <w:rsid w:val="00213B79"/>
    <w:rsid w:val="00213B9C"/>
    <w:rsid w:val="00214018"/>
    <w:rsid w:val="002143F4"/>
    <w:rsid w:val="0021478A"/>
    <w:rsid w:val="0021480A"/>
    <w:rsid w:val="002153CA"/>
    <w:rsid w:val="0021558D"/>
    <w:rsid w:val="00215D86"/>
    <w:rsid w:val="00215EB7"/>
    <w:rsid w:val="002166DD"/>
    <w:rsid w:val="002168FC"/>
    <w:rsid w:val="00216AA3"/>
    <w:rsid w:val="0021709B"/>
    <w:rsid w:val="0021736C"/>
    <w:rsid w:val="0021782B"/>
    <w:rsid w:val="0022153D"/>
    <w:rsid w:val="002215E8"/>
    <w:rsid w:val="00221AA4"/>
    <w:rsid w:val="002222E4"/>
    <w:rsid w:val="00223033"/>
    <w:rsid w:val="00223EB4"/>
    <w:rsid w:val="0022401F"/>
    <w:rsid w:val="002250BA"/>
    <w:rsid w:val="002252FE"/>
    <w:rsid w:val="00225EE5"/>
    <w:rsid w:val="00226C13"/>
    <w:rsid w:val="00226F5F"/>
    <w:rsid w:val="00226FD2"/>
    <w:rsid w:val="002274A0"/>
    <w:rsid w:val="0023027F"/>
    <w:rsid w:val="002304F7"/>
    <w:rsid w:val="00230679"/>
    <w:rsid w:val="00230B67"/>
    <w:rsid w:val="00230FAC"/>
    <w:rsid w:val="00230FD0"/>
    <w:rsid w:val="00231124"/>
    <w:rsid w:val="00231925"/>
    <w:rsid w:val="00231957"/>
    <w:rsid w:val="00231998"/>
    <w:rsid w:val="00231AA5"/>
    <w:rsid w:val="002320D9"/>
    <w:rsid w:val="00232637"/>
    <w:rsid w:val="00233528"/>
    <w:rsid w:val="002338B4"/>
    <w:rsid w:val="00234096"/>
    <w:rsid w:val="002346AB"/>
    <w:rsid w:val="0023478F"/>
    <w:rsid w:val="00234B1F"/>
    <w:rsid w:val="002350A7"/>
    <w:rsid w:val="00235DFB"/>
    <w:rsid w:val="0023649A"/>
    <w:rsid w:val="002373D0"/>
    <w:rsid w:val="00237814"/>
    <w:rsid w:val="00237A0C"/>
    <w:rsid w:val="00237C58"/>
    <w:rsid w:val="00240553"/>
    <w:rsid w:val="002408E1"/>
    <w:rsid w:val="00240ACE"/>
    <w:rsid w:val="00240CFE"/>
    <w:rsid w:val="002422D6"/>
    <w:rsid w:val="002427C5"/>
    <w:rsid w:val="00243EB3"/>
    <w:rsid w:val="00244983"/>
    <w:rsid w:val="00244E0F"/>
    <w:rsid w:val="00244E4E"/>
    <w:rsid w:val="00244F28"/>
    <w:rsid w:val="0024524D"/>
    <w:rsid w:val="0024610D"/>
    <w:rsid w:val="00246693"/>
    <w:rsid w:val="0025053D"/>
    <w:rsid w:val="002516BE"/>
    <w:rsid w:val="00251B82"/>
    <w:rsid w:val="00252765"/>
    <w:rsid w:val="00252952"/>
    <w:rsid w:val="00252A43"/>
    <w:rsid w:val="00252A61"/>
    <w:rsid w:val="00252B28"/>
    <w:rsid w:val="002530CF"/>
    <w:rsid w:val="002536D5"/>
    <w:rsid w:val="00253DAC"/>
    <w:rsid w:val="00254196"/>
    <w:rsid w:val="00254559"/>
    <w:rsid w:val="00254718"/>
    <w:rsid w:val="0025524D"/>
    <w:rsid w:val="0025587F"/>
    <w:rsid w:val="002558B1"/>
    <w:rsid w:val="00255A09"/>
    <w:rsid w:val="00255A7A"/>
    <w:rsid w:val="00255D72"/>
    <w:rsid w:val="002562B9"/>
    <w:rsid w:val="00256EC0"/>
    <w:rsid w:val="00256FE4"/>
    <w:rsid w:val="00256FEC"/>
    <w:rsid w:val="0025735E"/>
    <w:rsid w:val="00257A12"/>
    <w:rsid w:val="00257D9A"/>
    <w:rsid w:val="00257E4A"/>
    <w:rsid w:val="00261A82"/>
    <w:rsid w:val="00262023"/>
    <w:rsid w:val="00262962"/>
    <w:rsid w:val="00262D01"/>
    <w:rsid w:val="00263054"/>
    <w:rsid w:val="00263932"/>
    <w:rsid w:val="00263A6D"/>
    <w:rsid w:val="0026458F"/>
    <w:rsid w:val="00264C72"/>
    <w:rsid w:val="00265744"/>
    <w:rsid w:val="00265952"/>
    <w:rsid w:val="0026597C"/>
    <w:rsid w:val="00266458"/>
    <w:rsid w:val="002667F6"/>
    <w:rsid w:val="00267937"/>
    <w:rsid w:val="00267C5C"/>
    <w:rsid w:val="00267E6D"/>
    <w:rsid w:val="0027015E"/>
    <w:rsid w:val="002703F5"/>
    <w:rsid w:val="002710F7"/>
    <w:rsid w:val="00271F8C"/>
    <w:rsid w:val="00271FF9"/>
    <w:rsid w:val="002722C0"/>
    <w:rsid w:val="0027299D"/>
    <w:rsid w:val="00272C28"/>
    <w:rsid w:val="00272C52"/>
    <w:rsid w:val="00272D46"/>
    <w:rsid w:val="00272F02"/>
    <w:rsid w:val="00272F75"/>
    <w:rsid w:val="002732C4"/>
    <w:rsid w:val="00273302"/>
    <w:rsid w:val="00273521"/>
    <w:rsid w:val="00273BA6"/>
    <w:rsid w:val="00273FD8"/>
    <w:rsid w:val="00274192"/>
    <w:rsid w:val="00274295"/>
    <w:rsid w:val="00274350"/>
    <w:rsid w:val="002763F4"/>
    <w:rsid w:val="0027668D"/>
    <w:rsid w:val="00276FB8"/>
    <w:rsid w:val="002770BB"/>
    <w:rsid w:val="002806C7"/>
    <w:rsid w:val="0028110D"/>
    <w:rsid w:val="00281556"/>
    <w:rsid w:val="002825F8"/>
    <w:rsid w:val="00282AD1"/>
    <w:rsid w:val="00282E9E"/>
    <w:rsid w:val="002834A9"/>
    <w:rsid w:val="002843E8"/>
    <w:rsid w:val="00284467"/>
    <w:rsid w:val="00284F3F"/>
    <w:rsid w:val="002856E0"/>
    <w:rsid w:val="0028571D"/>
    <w:rsid w:val="00285819"/>
    <w:rsid w:val="0028585F"/>
    <w:rsid w:val="00286345"/>
    <w:rsid w:val="00287621"/>
    <w:rsid w:val="00290465"/>
    <w:rsid w:val="0029048A"/>
    <w:rsid w:val="0029056C"/>
    <w:rsid w:val="00290CD5"/>
    <w:rsid w:val="002911AF"/>
    <w:rsid w:val="0029149B"/>
    <w:rsid w:val="0029156D"/>
    <w:rsid w:val="00291795"/>
    <w:rsid w:val="002919E5"/>
    <w:rsid w:val="0029304A"/>
    <w:rsid w:val="0029352B"/>
    <w:rsid w:val="00293775"/>
    <w:rsid w:val="00293A94"/>
    <w:rsid w:val="00293AD8"/>
    <w:rsid w:val="00293E63"/>
    <w:rsid w:val="00295126"/>
    <w:rsid w:val="002958BD"/>
    <w:rsid w:val="00295974"/>
    <w:rsid w:val="00295B37"/>
    <w:rsid w:val="00295DA3"/>
    <w:rsid w:val="002A03CC"/>
    <w:rsid w:val="002A0586"/>
    <w:rsid w:val="002A110B"/>
    <w:rsid w:val="002A1578"/>
    <w:rsid w:val="002A1EA7"/>
    <w:rsid w:val="002A21B8"/>
    <w:rsid w:val="002A21E5"/>
    <w:rsid w:val="002A276E"/>
    <w:rsid w:val="002A2B59"/>
    <w:rsid w:val="002A3691"/>
    <w:rsid w:val="002A40BD"/>
    <w:rsid w:val="002A435E"/>
    <w:rsid w:val="002A457D"/>
    <w:rsid w:val="002A5389"/>
    <w:rsid w:val="002A5500"/>
    <w:rsid w:val="002A5541"/>
    <w:rsid w:val="002A5913"/>
    <w:rsid w:val="002A5C4E"/>
    <w:rsid w:val="002A5EF7"/>
    <w:rsid w:val="002A683A"/>
    <w:rsid w:val="002A6F5F"/>
    <w:rsid w:val="002A6F71"/>
    <w:rsid w:val="002A73C3"/>
    <w:rsid w:val="002A7BCD"/>
    <w:rsid w:val="002A7E05"/>
    <w:rsid w:val="002A7E3D"/>
    <w:rsid w:val="002B039F"/>
    <w:rsid w:val="002B1071"/>
    <w:rsid w:val="002B11FA"/>
    <w:rsid w:val="002B1361"/>
    <w:rsid w:val="002B14A7"/>
    <w:rsid w:val="002B15A0"/>
    <w:rsid w:val="002B1AB8"/>
    <w:rsid w:val="002B1F73"/>
    <w:rsid w:val="002B2B2C"/>
    <w:rsid w:val="002B2B9F"/>
    <w:rsid w:val="002B3842"/>
    <w:rsid w:val="002B3BA1"/>
    <w:rsid w:val="002B3FA9"/>
    <w:rsid w:val="002B3FCF"/>
    <w:rsid w:val="002B426F"/>
    <w:rsid w:val="002B4539"/>
    <w:rsid w:val="002B4623"/>
    <w:rsid w:val="002B4BF9"/>
    <w:rsid w:val="002B4F87"/>
    <w:rsid w:val="002B5038"/>
    <w:rsid w:val="002B50B2"/>
    <w:rsid w:val="002B57DE"/>
    <w:rsid w:val="002B6540"/>
    <w:rsid w:val="002B6ECF"/>
    <w:rsid w:val="002B7381"/>
    <w:rsid w:val="002B7E34"/>
    <w:rsid w:val="002C00DA"/>
    <w:rsid w:val="002C02C2"/>
    <w:rsid w:val="002C12C7"/>
    <w:rsid w:val="002C1631"/>
    <w:rsid w:val="002C1E75"/>
    <w:rsid w:val="002C26A8"/>
    <w:rsid w:val="002C28AF"/>
    <w:rsid w:val="002C2B8C"/>
    <w:rsid w:val="002C2BBC"/>
    <w:rsid w:val="002C2C29"/>
    <w:rsid w:val="002C30AC"/>
    <w:rsid w:val="002C32E8"/>
    <w:rsid w:val="002C34AE"/>
    <w:rsid w:val="002C3E85"/>
    <w:rsid w:val="002C40EE"/>
    <w:rsid w:val="002C4B43"/>
    <w:rsid w:val="002C4B5F"/>
    <w:rsid w:val="002C4F49"/>
    <w:rsid w:val="002C4FFF"/>
    <w:rsid w:val="002C6822"/>
    <w:rsid w:val="002C6901"/>
    <w:rsid w:val="002C694F"/>
    <w:rsid w:val="002C6C28"/>
    <w:rsid w:val="002C7DE4"/>
    <w:rsid w:val="002D07B5"/>
    <w:rsid w:val="002D0B95"/>
    <w:rsid w:val="002D14EF"/>
    <w:rsid w:val="002D172E"/>
    <w:rsid w:val="002D1AFB"/>
    <w:rsid w:val="002D1B8C"/>
    <w:rsid w:val="002D1D51"/>
    <w:rsid w:val="002D1D59"/>
    <w:rsid w:val="002D20DB"/>
    <w:rsid w:val="002D2264"/>
    <w:rsid w:val="002D261F"/>
    <w:rsid w:val="002D2DD7"/>
    <w:rsid w:val="002D2EE4"/>
    <w:rsid w:val="002D2F06"/>
    <w:rsid w:val="002D32B7"/>
    <w:rsid w:val="002D3B01"/>
    <w:rsid w:val="002D3B79"/>
    <w:rsid w:val="002D3BD7"/>
    <w:rsid w:val="002D3C6D"/>
    <w:rsid w:val="002D3ED3"/>
    <w:rsid w:val="002D4616"/>
    <w:rsid w:val="002D56CE"/>
    <w:rsid w:val="002D6CCE"/>
    <w:rsid w:val="002D6E38"/>
    <w:rsid w:val="002D72BC"/>
    <w:rsid w:val="002D777E"/>
    <w:rsid w:val="002D7A9F"/>
    <w:rsid w:val="002E0B38"/>
    <w:rsid w:val="002E0D2E"/>
    <w:rsid w:val="002E0D96"/>
    <w:rsid w:val="002E133E"/>
    <w:rsid w:val="002E1800"/>
    <w:rsid w:val="002E1895"/>
    <w:rsid w:val="002E26ED"/>
    <w:rsid w:val="002E37B4"/>
    <w:rsid w:val="002E3850"/>
    <w:rsid w:val="002E3F16"/>
    <w:rsid w:val="002E43CA"/>
    <w:rsid w:val="002E4506"/>
    <w:rsid w:val="002E4D94"/>
    <w:rsid w:val="002E51EA"/>
    <w:rsid w:val="002E533F"/>
    <w:rsid w:val="002E5D78"/>
    <w:rsid w:val="002E6258"/>
    <w:rsid w:val="002E625E"/>
    <w:rsid w:val="002E6944"/>
    <w:rsid w:val="002E6E64"/>
    <w:rsid w:val="002F151D"/>
    <w:rsid w:val="002F2C04"/>
    <w:rsid w:val="002F2CBD"/>
    <w:rsid w:val="002F2CEA"/>
    <w:rsid w:val="002F2FF9"/>
    <w:rsid w:val="002F3061"/>
    <w:rsid w:val="002F3082"/>
    <w:rsid w:val="002F375C"/>
    <w:rsid w:val="002F37FC"/>
    <w:rsid w:val="002F43F3"/>
    <w:rsid w:val="002F452B"/>
    <w:rsid w:val="002F54D6"/>
    <w:rsid w:val="002F5630"/>
    <w:rsid w:val="002F5970"/>
    <w:rsid w:val="002F5C8C"/>
    <w:rsid w:val="002F62FC"/>
    <w:rsid w:val="002F6D23"/>
    <w:rsid w:val="002F73F7"/>
    <w:rsid w:val="003002CD"/>
    <w:rsid w:val="003004EF"/>
    <w:rsid w:val="003004FA"/>
    <w:rsid w:val="00300DE2"/>
    <w:rsid w:val="00301951"/>
    <w:rsid w:val="00301C8A"/>
    <w:rsid w:val="00302136"/>
    <w:rsid w:val="003023B4"/>
    <w:rsid w:val="00302FCA"/>
    <w:rsid w:val="0030338B"/>
    <w:rsid w:val="003036DA"/>
    <w:rsid w:val="00303F1A"/>
    <w:rsid w:val="0030439A"/>
    <w:rsid w:val="003047BA"/>
    <w:rsid w:val="00304F6A"/>
    <w:rsid w:val="0030531A"/>
    <w:rsid w:val="003055C4"/>
    <w:rsid w:val="00305ACB"/>
    <w:rsid w:val="00305CF8"/>
    <w:rsid w:val="00306080"/>
    <w:rsid w:val="003067A7"/>
    <w:rsid w:val="003067DA"/>
    <w:rsid w:val="00306EEC"/>
    <w:rsid w:val="003070D5"/>
    <w:rsid w:val="003074BF"/>
    <w:rsid w:val="00307A7D"/>
    <w:rsid w:val="00307E91"/>
    <w:rsid w:val="00307F2B"/>
    <w:rsid w:val="00310BA2"/>
    <w:rsid w:val="00312972"/>
    <w:rsid w:val="00312E31"/>
    <w:rsid w:val="00313044"/>
    <w:rsid w:val="003132F6"/>
    <w:rsid w:val="00313BA7"/>
    <w:rsid w:val="0031421E"/>
    <w:rsid w:val="00314B9F"/>
    <w:rsid w:val="00314CC7"/>
    <w:rsid w:val="00315C61"/>
    <w:rsid w:val="00316802"/>
    <w:rsid w:val="00316963"/>
    <w:rsid w:val="0031696C"/>
    <w:rsid w:val="00317650"/>
    <w:rsid w:val="00320476"/>
    <w:rsid w:val="00320517"/>
    <w:rsid w:val="003206E7"/>
    <w:rsid w:val="00320BF1"/>
    <w:rsid w:val="00320C82"/>
    <w:rsid w:val="00321225"/>
    <w:rsid w:val="00321C39"/>
    <w:rsid w:val="003221B0"/>
    <w:rsid w:val="00322C15"/>
    <w:rsid w:val="00322D0E"/>
    <w:rsid w:val="00323ED4"/>
    <w:rsid w:val="003248CE"/>
    <w:rsid w:val="00324AE3"/>
    <w:rsid w:val="00324C38"/>
    <w:rsid w:val="00324F1C"/>
    <w:rsid w:val="003252F5"/>
    <w:rsid w:val="00325874"/>
    <w:rsid w:val="00325C32"/>
    <w:rsid w:val="00325D0B"/>
    <w:rsid w:val="00325F69"/>
    <w:rsid w:val="003264FD"/>
    <w:rsid w:val="0032689F"/>
    <w:rsid w:val="003269E9"/>
    <w:rsid w:val="00327653"/>
    <w:rsid w:val="00327A06"/>
    <w:rsid w:val="00327B4F"/>
    <w:rsid w:val="00327ED3"/>
    <w:rsid w:val="00330669"/>
    <w:rsid w:val="0033097C"/>
    <w:rsid w:val="003313B7"/>
    <w:rsid w:val="0033154C"/>
    <w:rsid w:val="00331BC3"/>
    <w:rsid w:val="00332477"/>
    <w:rsid w:val="00332700"/>
    <w:rsid w:val="00332AD2"/>
    <w:rsid w:val="00332DA6"/>
    <w:rsid w:val="00332EEC"/>
    <w:rsid w:val="00334A4C"/>
    <w:rsid w:val="00334D60"/>
    <w:rsid w:val="00334ED4"/>
    <w:rsid w:val="00335D36"/>
    <w:rsid w:val="00335F31"/>
    <w:rsid w:val="00336281"/>
    <w:rsid w:val="003366E0"/>
    <w:rsid w:val="00336A09"/>
    <w:rsid w:val="00336A66"/>
    <w:rsid w:val="00337746"/>
    <w:rsid w:val="00337EA1"/>
    <w:rsid w:val="00337F2F"/>
    <w:rsid w:val="00340585"/>
    <w:rsid w:val="003408F9"/>
    <w:rsid w:val="00340B69"/>
    <w:rsid w:val="00341023"/>
    <w:rsid w:val="00341791"/>
    <w:rsid w:val="00341A98"/>
    <w:rsid w:val="00341DA8"/>
    <w:rsid w:val="0034343B"/>
    <w:rsid w:val="003434DC"/>
    <w:rsid w:val="00344928"/>
    <w:rsid w:val="00345055"/>
    <w:rsid w:val="003456BE"/>
    <w:rsid w:val="00345A78"/>
    <w:rsid w:val="00345AED"/>
    <w:rsid w:val="00345C4A"/>
    <w:rsid w:val="003460D5"/>
    <w:rsid w:val="00350291"/>
    <w:rsid w:val="00350EBD"/>
    <w:rsid w:val="00351715"/>
    <w:rsid w:val="00352A1F"/>
    <w:rsid w:val="00352B1C"/>
    <w:rsid w:val="003531F4"/>
    <w:rsid w:val="00353918"/>
    <w:rsid w:val="003540C6"/>
    <w:rsid w:val="003540C7"/>
    <w:rsid w:val="00354487"/>
    <w:rsid w:val="003544C0"/>
    <w:rsid w:val="00354789"/>
    <w:rsid w:val="00355119"/>
    <w:rsid w:val="00356211"/>
    <w:rsid w:val="003569A3"/>
    <w:rsid w:val="003575D3"/>
    <w:rsid w:val="00357D8D"/>
    <w:rsid w:val="00357F52"/>
    <w:rsid w:val="003600BA"/>
    <w:rsid w:val="003612A1"/>
    <w:rsid w:val="003622B1"/>
    <w:rsid w:val="003625A2"/>
    <w:rsid w:val="00362A0D"/>
    <w:rsid w:val="00363CC7"/>
    <w:rsid w:val="003646F0"/>
    <w:rsid w:val="00364985"/>
    <w:rsid w:val="003649A2"/>
    <w:rsid w:val="00364C1A"/>
    <w:rsid w:val="00364C22"/>
    <w:rsid w:val="00366921"/>
    <w:rsid w:val="00366965"/>
    <w:rsid w:val="00366E52"/>
    <w:rsid w:val="00367654"/>
    <w:rsid w:val="00367B28"/>
    <w:rsid w:val="00367DEE"/>
    <w:rsid w:val="00370F13"/>
    <w:rsid w:val="003711A0"/>
    <w:rsid w:val="003712C2"/>
    <w:rsid w:val="00371623"/>
    <w:rsid w:val="00371D5C"/>
    <w:rsid w:val="0037204A"/>
    <w:rsid w:val="003721D2"/>
    <w:rsid w:val="003725A5"/>
    <w:rsid w:val="00372E57"/>
    <w:rsid w:val="00372EBF"/>
    <w:rsid w:val="00373A5F"/>
    <w:rsid w:val="003746B8"/>
    <w:rsid w:val="003752E0"/>
    <w:rsid w:val="00375398"/>
    <w:rsid w:val="00375457"/>
    <w:rsid w:val="003757F3"/>
    <w:rsid w:val="0037616E"/>
    <w:rsid w:val="003765ED"/>
    <w:rsid w:val="00376604"/>
    <w:rsid w:val="00376669"/>
    <w:rsid w:val="003775AD"/>
    <w:rsid w:val="00377D8B"/>
    <w:rsid w:val="00377FD9"/>
    <w:rsid w:val="00380056"/>
    <w:rsid w:val="003805A9"/>
    <w:rsid w:val="00380691"/>
    <w:rsid w:val="00380E99"/>
    <w:rsid w:val="0038143C"/>
    <w:rsid w:val="003821CC"/>
    <w:rsid w:val="00382AF3"/>
    <w:rsid w:val="00382E12"/>
    <w:rsid w:val="00382FEB"/>
    <w:rsid w:val="0038337D"/>
    <w:rsid w:val="00383AB3"/>
    <w:rsid w:val="00383CD0"/>
    <w:rsid w:val="00384565"/>
    <w:rsid w:val="003848B8"/>
    <w:rsid w:val="00385284"/>
    <w:rsid w:val="0038625A"/>
    <w:rsid w:val="003865E9"/>
    <w:rsid w:val="003873A5"/>
    <w:rsid w:val="0038777C"/>
    <w:rsid w:val="00387827"/>
    <w:rsid w:val="00387AEC"/>
    <w:rsid w:val="00387B83"/>
    <w:rsid w:val="0039000F"/>
    <w:rsid w:val="00390218"/>
    <w:rsid w:val="003903F6"/>
    <w:rsid w:val="00390B52"/>
    <w:rsid w:val="00390FDA"/>
    <w:rsid w:val="003913E7"/>
    <w:rsid w:val="00392A05"/>
    <w:rsid w:val="00392BD5"/>
    <w:rsid w:val="00392D6F"/>
    <w:rsid w:val="00392E63"/>
    <w:rsid w:val="00393367"/>
    <w:rsid w:val="003936D6"/>
    <w:rsid w:val="00393A21"/>
    <w:rsid w:val="00393C84"/>
    <w:rsid w:val="00393E82"/>
    <w:rsid w:val="00394090"/>
    <w:rsid w:val="003940CF"/>
    <w:rsid w:val="003940FE"/>
    <w:rsid w:val="003945C6"/>
    <w:rsid w:val="0039489E"/>
    <w:rsid w:val="0039499F"/>
    <w:rsid w:val="00395518"/>
    <w:rsid w:val="003958D1"/>
    <w:rsid w:val="003958D6"/>
    <w:rsid w:val="00396AC3"/>
    <w:rsid w:val="00396BD8"/>
    <w:rsid w:val="00396FB4"/>
    <w:rsid w:val="003A001C"/>
    <w:rsid w:val="003A0565"/>
    <w:rsid w:val="003A09A1"/>
    <w:rsid w:val="003A0E33"/>
    <w:rsid w:val="003A103E"/>
    <w:rsid w:val="003A1169"/>
    <w:rsid w:val="003A17F2"/>
    <w:rsid w:val="003A1B4C"/>
    <w:rsid w:val="003A1D37"/>
    <w:rsid w:val="003A2607"/>
    <w:rsid w:val="003A2618"/>
    <w:rsid w:val="003A30D7"/>
    <w:rsid w:val="003A3F9B"/>
    <w:rsid w:val="003A51D9"/>
    <w:rsid w:val="003A5285"/>
    <w:rsid w:val="003A566B"/>
    <w:rsid w:val="003A5890"/>
    <w:rsid w:val="003A6670"/>
    <w:rsid w:val="003A67E0"/>
    <w:rsid w:val="003A70D1"/>
    <w:rsid w:val="003A71BE"/>
    <w:rsid w:val="003A7488"/>
    <w:rsid w:val="003A75CF"/>
    <w:rsid w:val="003B13F9"/>
    <w:rsid w:val="003B175A"/>
    <w:rsid w:val="003B1DB9"/>
    <w:rsid w:val="003B241A"/>
    <w:rsid w:val="003B33AE"/>
    <w:rsid w:val="003B3CDE"/>
    <w:rsid w:val="003B3D9A"/>
    <w:rsid w:val="003B3EEB"/>
    <w:rsid w:val="003B43D8"/>
    <w:rsid w:val="003B4806"/>
    <w:rsid w:val="003B48A7"/>
    <w:rsid w:val="003B5A74"/>
    <w:rsid w:val="003B5C33"/>
    <w:rsid w:val="003B6034"/>
    <w:rsid w:val="003B6241"/>
    <w:rsid w:val="003B630B"/>
    <w:rsid w:val="003B640B"/>
    <w:rsid w:val="003B6F35"/>
    <w:rsid w:val="003B6FE4"/>
    <w:rsid w:val="003B754E"/>
    <w:rsid w:val="003B76F3"/>
    <w:rsid w:val="003B7CB4"/>
    <w:rsid w:val="003B7EE8"/>
    <w:rsid w:val="003C00B0"/>
    <w:rsid w:val="003C0CB1"/>
    <w:rsid w:val="003C15E2"/>
    <w:rsid w:val="003C1876"/>
    <w:rsid w:val="003C1A4D"/>
    <w:rsid w:val="003C1A4E"/>
    <w:rsid w:val="003C1FA0"/>
    <w:rsid w:val="003C2E04"/>
    <w:rsid w:val="003C3397"/>
    <w:rsid w:val="003C36E6"/>
    <w:rsid w:val="003C3FEC"/>
    <w:rsid w:val="003C4237"/>
    <w:rsid w:val="003C4329"/>
    <w:rsid w:val="003C4868"/>
    <w:rsid w:val="003C4919"/>
    <w:rsid w:val="003C58A0"/>
    <w:rsid w:val="003C5D2B"/>
    <w:rsid w:val="003C6B67"/>
    <w:rsid w:val="003C7393"/>
    <w:rsid w:val="003C7727"/>
    <w:rsid w:val="003C78BA"/>
    <w:rsid w:val="003C7F0A"/>
    <w:rsid w:val="003D05BA"/>
    <w:rsid w:val="003D0A66"/>
    <w:rsid w:val="003D15B3"/>
    <w:rsid w:val="003D16E8"/>
    <w:rsid w:val="003D187A"/>
    <w:rsid w:val="003D1AAA"/>
    <w:rsid w:val="003D330F"/>
    <w:rsid w:val="003D37BA"/>
    <w:rsid w:val="003D4984"/>
    <w:rsid w:val="003D4B75"/>
    <w:rsid w:val="003D6178"/>
    <w:rsid w:val="003D6A61"/>
    <w:rsid w:val="003D6FDB"/>
    <w:rsid w:val="003D72CE"/>
    <w:rsid w:val="003D7BB8"/>
    <w:rsid w:val="003D7D8E"/>
    <w:rsid w:val="003E0140"/>
    <w:rsid w:val="003E0BE0"/>
    <w:rsid w:val="003E0C9F"/>
    <w:rsid w:val="003E22DF"/>
    <w:rsid w:val="003E2F22"/>
    <w:rsid w:val="003E3116"/>
    <w:rsid w:val="003E3939"/>
    <w:rsid w:val="003E410F"/>
    <w:rsid w:val="003E43DC"/>
    <w:rsid w:val="003E4441"/>
    <w:rsid w:val="003E453F"/>
    <w:rsid w:val="003E45FE"/>
    <w:rsid w:val="003E5343"/>
    <w:rsid w:val="003E54C2"/>
    <w:rsid w:val="003E5661"/>
    <w:rsid w:val="003E58F8"/>
    <w:rsid w:val="003E5B9E"/>
    <w:rsid w:val="003E5CE1"/>
    <w:rsid w:val="003E6189"/>
    <w:rsid w:val="003E7B1D"/>
    <w:rsid w:val="003F14E2"/>
    <w:rsid w:val="003F17D9"/>
    <w:rsid w:val="003F1B6C"/>
    <w:rsid w:val="003F3D15"/>
    <w:rsid w:val="003F3FC4"/>
    <w:rsid w:val="003F4099"/>
    <w:rsid w:val="003F4387"/>
    <w:rsid w:val="003F4592"/>
    <w:rsid w:val="003F4BE6"/>
    <w:rsid w:val="003F4F7B"/>
    <w:rsid w:val="003F5185"/>
    <w:rsid w:val="003F6347"/>
    <w:rsid w:val="003F6518"/>
    <w:rsid w:val="003F6F51"/>
    <w:rsid w:val="003F6F65"/>
    <w:rsid w:val="003F71F9"/>
    <w:rsid w:val="003F75DF"/>
    <w:rsid w:val="003F7634"/>
    <w:rsid w:val="003F79AD"/>
    <w:rsid w:val="003F7BF6"/>
    <w:rsid w:val="00400349"/>
    <w:rsid w:val="00400714"/>
    <w:rsid w:val="00400ADE"/>
    <w:rsid w:val="00400CD1"/>
    <w:rsid w:val="0040199E"/>
    <w:rsid w:val="00401DAF"/>
    <w:rsid w:val="00402059"/>
    <w:rsid w:val="0040217E"/>
    <w:rsid w:val="004029E2"/>
    <w:rsid w:val="00403564"/>
    <w:rsid w:val="00403A9A"/>
    <w:rsid w:val="00403FF0"/>
    <w:rsid w:val="004043FF"/>
    <w:rsid w:val="004049F1"/>
    <w:rsid w:val="00404A0A"/>
    <w:rsid w:val="004050D4"/>
    <w:rsid w:val="00405595"/>
    <w:rsid w:val="004055C1"/>
    <w:rsid w:val="004069A6"/>
    <w:rsid w:val="00406B75"/>
    <w:rsid w:val="00406B92"/>
    <w:rsid w:val="00406F2F"/>
    <w:rsid w:val="00407095"/>
    <w:rsid w:val="004072BE"/>
    <w:rsid w:val="00407364"/>
    <w:rsid w:val="004073EF"/>
    <w:rsid w:val="004075BC"/>
    <w:rsid w:val="0040776B"/>
    <w:rsid w:val="004108AB"/>
    <w:rsid w:val="004109D5"/>
    <w:rsid w:val="0041108C"/>
    <w:rsid w:val="0041136C"/>
    <w:rsid w:val="00411584"/>
    <w:rsid w:val="00411686"/>
    <w:rsid w:val="004118BD"/>
    <w:rsid w:val="00411EA9"/>
    <w:rsid w:val="00411EE9"/>
    <w:rsid w:val="00412A68"/>
    <w:rsid w:val="00413006"/>
    <w:rsid w:val="00413161"/>
    <w:rsid w:val="004139EA"/>
    <w:rsid w:val="00414088"/>
    <w:rsid w:val="004148CF"/>
    <w:rsid w:val="00414921"/>
    <w:rsid w:val="00414AAB"/>
    <w:rsid w:val="00414B23"/>
    <w:rsid w:val="00415E2B"/>
    <w:rsid w:val="00416097"/>
    <w:rsid w:val="0041709E"/>
    <w:rsid w:val="00417150"/>
    <w:rsid w:val="004175B2"/>
    <w:rsid w:val="00417C21"/>
    <w:rsid w:val="004200A9"/>
    <w:rsid w:val="004202E3"/>
    <w:rsid w:val="004203D8"/>
    <w:rsid w:val="004207DD"/>
    <w:rsid w:val="00420EEB"/>
    <w:rsid w:val="00421025"/>
    <w:rsid w:val="00421163"/>
    <w:rsid w:val="004212C2"/>
    <w:rsid w:val="004214AE"/>
    <w:rsid w:val="0042172C"/>
    <w:rsid w:val="004218F8"/>
    <w:rsid w:val="00421B44"/>
    <w:rsid w:val="00421EE5"/>
    <w:rsid w:val="00422014"/>
    <w:rsid w:val="004223B4"/>
    <w:rsid w:val="0042248B"/>
    <w:rsid w:val="00424796"/>
    <w:rsid w:val="00424A2E"/>
    <w:rsid w:val="004253CD"/>
    <w:rsid w:val="004265AC"/>
    <w:rsid w:val="00426EC7"/>
    <w:rsid w:val="00427015"/>
    <w:rsid w:val="0042702A"/>
    <w:rsid w:val="00427BBD"/>
    <w:rsid w:val="00427F98"/>
    <w:rsid w:val="00430AA3"/>
    <w:rsid w:val="00430B8D"/>
    <w:rsid w:val="00430D0E"/>
    <w:rsid w:val="00431569"/>
    <w:rsid w:val="004315A1"/>
    <w:rsid w:val="0043199D"/>
    <w:rsid w:val="00431B91"/>
    <w:rsid w:val="0043296E"/>
    <w:rsid w:val="004339C2"/>
    <w:rsid w:val="00433B3D"/>
    <w:rsid w:val="00434346"/>
    <w:rsid w:val="004347FC"/>
    <w:rsid w:val="0043597B"/>
    <w:rsid w:val="00435DA2"/>
    <w:rsid w:val="00435EE5"/>
    <w:rsid w:val="00437338"/>
    <w:rsid w:val="00437A78"/>
    <w:rsid w:val="00437BE3"/>
    <w:rsid w:val="0044188A"/>
    <w:rsid w:val="00441C13"/>
    <w:rsid w:val="00441C2E"/>
    <w:rsid w:val="00442C64"/>
    <w:rsid w:val="004433D8"/>
    <w:rsid w:val="00443681"/>
    <w:rsid w:val="00444239"/>
    <w:rsid w:val="00444396"/>
    <w:rsid w:val="00444541"/>
    <w:rsid w:val="00444A8E"/>
    <w:rsid w:val="004459A6"/>
    <w:rsid w:val="0044640D"/>
    <w:rsid w:val="00447355"/>
    <w:rsid w:val="004473ED"/>
    <w:rsid w:val="004475BD"/>
    <w:rsid w:val="0045015A"/>
    <w:rsid w:val="0045095D"/>
    <w:rsid w:val="00450BE2"/>
    <w:rsid w:val="0045148C"/>
    <w:rsid w:val="00451615"/>
    <w:rsid w:val="0045165A"/>
    <w:rsid w:val="00451BAE"/>
    <w:rsid w:val="00451D4E"/>
    <w:rsid w:val="00452232"/>
    <w:rsid w:val="00452707"/>
    <w:rsid w:val="00452A2A"/>
    <w:rsid w:val="00453422"/>
    <w:rsid w:val="00454DF3"/>
    <w:rsid w:val="00455373"/>
    <w:rsid w:val="0045540D"/>
    <w:rsid w:val="00456311"/>
    <w:rsid w:val="0045682D"/>
    <w:rsid w:val="004568D4"/>
    <w:rsid w:val="004573A1"/>
    <w:rsid w:val="004573C7"/>
    <w:rsid w:val="004574AA"/>
    <w:rsid w:val="004574C1"/>
    <w:rsid w:val="00457D92"/>
    <w:rsid w:val="00460613"/>
    <w:rsid w:val="00460C3F"/>
    <w:rsid w:val="00460F06"/>
    <w:rsid w:val="00461741"/>
    <w:rsid w:val="00462A03"/>
    <w:rsid w:val="00462BE6"/>
    <w:rsid w:val="00462C36"/>
    <w:rsid w:val="00462E67"/>
    <w:rsid w:val="00462FAA"/>
    <w:rsid w:val="00463DE5"/>
    <w:rsid w:val="00464BDB"/>
    <w:rsid w:val="0046548C"/>
    <w:rsid w:val="0046553F"/>
    <w:rsid w:val="00465D5E"/>
    <w:rsid w:val="0046611A"/>
    <w:rsid w:val="00466FCC"/>
    <w:rsid w:val="004672C2"/>
    <w:rsid w:val="00467360"/>
    <w:rsid w:val="00470256"/>
    <w:rsid w:val="0047040A"/>
    <w:rsid w:val="004710A4"/>
    <w:rsid w:val="0047111F"/>
    <w:rsid w:val="004714B9"/>
    <w:rsid w:val="004715E5"/>
    <w:rsid w:val="00471CA4"/>
    <w:rsid w:val="00471CDC"/>
    <w:rsid w:val="004722C7"/>
    <w:rsid w:val="00472691"/>
    <w:rsid w:val="00473491"/>
    <w:rsid w:val="0047364E"/>
    <w:rsid w:val="00474985"/>
    <w:rsid w:val="00475125"/>
    <w:rsid w:val="00475AFD"/>
    <w:rsid w:val="0047673B"/>
    <w:rsid w:val="00476861"/>
    <w:rsid w:val="00476E62"/>
    <w:rsid w:val="00477737"/>
    <w:rsid w:val="004777DA"/>
    <w:rsid w:val="0047795B"/>
    <w:rsid w:val="004807FC"/>
    <w:rsid w:val="004809D8"/>
    <w:rsid w:val="00481099"/>
    <w:rsid w:val="00481468"/>
    <w:rsid w:val="00481947"/>
    <w:rsid w:val="00481F89"/>
    <w:rsid w:val="004839E4"/>
    <w:rsid w:val="00483BE0"/>
    <w:rsid w:val="00483C99"/>
    <w:rsid w:val="00483D4E"/>
    <w:rsid w:val="004849DE"/>
    <w:rsid w:val="00484BA0"/>
    <w:rsid w:val="00485288"/>
    <w:rsid w:val="0048584C"/>
    <w:rsid w:val="004869B9"/>
    <w:rsid w:val="00486DF1"/>
    <w:rsid w:val="00486FC5"/>
    <w:rsid w:val="0048750A"/>
    <w:rsid w:val="00487691"/>
    <w:rsid w:val="00487ADA"/>
    <w:rsid w:val="004905C9"/>
    <w:rsid w:val="004907E8"/>
    <w:rsid w:val="00490EFA"/>
    <w:rsid w:val="00491D3F"/>
    <w:rsid w:val="00491F30"/>
    <w:rsid w:val="00491F64"/>
    <w:rsid w:val="00492268"/>
    <w:rsid w:val="00492479"/>
    <w:rsid w:val="004926A4"/>
    <w:rsid w:val="00492A33"/>
    <w:rsid w:val="00492DD1"/>
    <w:rsid w:val="00493361"/>
    <w:rsid w:val="00493371"/>
    <w:rsid w:val="00493C2A"/>
    <w:rsid w:val="00494632"/>
    <w:rsid w:val="00494CEB"/>
    <w:rsid w:val="00494EB3"/>
    <w:rsid w:val="00495312"/>
    <w:rsid w:val="0049587A"/>
    <w:rsid w:val="0049594B"/>
    <w:rsid w:val="00495A63"/>
    <w:rsid w:val="004960A5"/>
    <w:rsid w:val="004966AA"/>
    <w:rsid w:val="00497520"/>
    <w:rsid w:val="004975A7"/>
    <w:rsid w:val="00497928"/>
    <w:rsid w:val="00497A0D"/>
    <w:rsid w:val="00497D3A"/>
    <w:rsid w:val="00497DD2"/>
    <w:rsid w:val="00497E25"/>
    <w:rsid w:val="004A0A1E"/>
    <w:rsid w:val="004A0E7B"/>
    <w:rsid w:val="004A0F6A"/>
    <w:rsid w:val="004A1445"/>
    <w:rsid w:val="004A158D"/>
    <w:rsid w:val="004A17A3"/>
    <w:rsid w:val="004A273E"/>
    <w:rsid w:val="004A4DE0"/>
    <w:rsid w:val="004A5510"/>
    <w:rsid w:val="004A61F7"/>
    <w:rsid w:val="004A6CFD"/>
    <w:rsid w:val="004A7276"/>
    <w:rsid w:val="004A77F9"/>
    <w:rsid w:val="004B080C"/>
    <w:rsid w:val="004B08E5"/>
    <w:rsid w:val="004B14E2"/>
    <w:rsid w:val="004B1887"/>
    <w:rsid w:val="004B208F"/>
    <w:rsid w:val="004B2150"/>
    <w:rsid w:val="004B244A"/>
    <w:rsid w:val="004B2B61"/>
    <w:rsid w:val="004B306B"/>
    <w:rsid w:val="004B3126"/>
    <w:rsid w:val="004B3261"/>
    <w:rsid w:val="004B37CF"/>
    <w:rsid w:val="004B3BCD"/>
    <w:rsid w:val="004B4326"/>
    <w:rsid w:val="004B50C8"/>
    <w:rsid w:val="004B5346"/>
    <w:rsid w:val="004B688A"/>
    <w:rsid w:val="004C02E2"/>
    <w:rsid w:val="004C0427"/>
    <w:rsid w:val="004C1095"/>
    <w:rsid w:val="004C127F"/>
    <w:rsid w:val="004C1BFF"/>
    <w:rsid w:val="004C1D1E"/>
    <w:rsid w:val="004C2183"/>
    <w:rsid w:val="004C21C4"/>
    <w:rsid w:val="004C25B5"/>
    <w:rsid w:val="004C358F"/>
    <w:rsid w:val="004C382B"/>
    <w:rsid w:val="004C3FA9"/>
    <w:rsid w:val="004C435A"/>
    <w:rsid w:val="004C449C"/>
    <w:rsid w:val="004C48ED"/>
    <w:rsid w:val="004C4956"/>
    <w:rsid w:val="004C4DB1"/>
    <w:rsid w:val="004C5063"/>
    <w:rsid w:val="004C5322"/>
    <w:rsid w:val="004C5B29"/>
    <w:rsid w:val="004C622A"/>
    <w:rsid w:val="004C66BB"/>
    <w:rsid w:val="004C66CB"/>
    <w:rsid w:val="004C6AC1"/>
    <w:rsid w:val="004C767F"/>
    <w:rsid w:val="004C78BA"/>
    <w:rsid w:val="004D084B"/>
    <w:rsid w:val="004D258E"/>
    <w:rsid w:val="004D278D"/>
    <w:rsid w:val="004D3668"/>
    <w:rsid w:val="004D3735"/>
    <w:rsid w:val="004D377F"/>
    <w:rsid w:val="004D3847"/>
    <w:rsid w:val="004D3927"/>
    <w:rsid w:val="004D4009"/>
    <w:rsid w:val="004D44B8"/>
    <w:rsid w:val="004D4577"/>
    <w:rsid w:val="004D4C32"/>
    <w:rsid w:val="004D5357"/>
    <w:rsid w:val="004D6047"/>
    <w:rsid w:val="004D6385"/>
    <w:rsid w:val="004D7676"/>
    <w:rsid w:val="004D7CC0"/>
    <w:rsid w:val="004E0722"/>
    <w:rsid w:val="004E09D5"/>
    <w:rsid w:val="004E11F9"/>
    <w:rsid w:val="004E147E"/>
    <w:rsid w:val="004E151A"/>
    <w:rsid w:val="004E19A8"/>
    <w:rsid w:val="004E1B11"/>
    <w:rsid w:val="004E1B88"/>
    <w:rsid w:val="004E2C52"/>
    <w:rsid w:val="004E31B6"/>
    <w:rsid w:val="004E35EC"/>
    <w:rsid w:val="004E4C0C"/>
    <w:rsid w:val="004E5102"/>
    <w:rsid w:val="004E563E"/>
    <w:rsid w:val="004E574C"/>
    <w:rsid w:val="004E580E"/>
    <w:rsid w:val="004E5C02"/>
    <w:rsid w:val="004E6445"/>
    <w:rsid w:val="004E684B"/>
    <w:rsid w:val="004E685D"/>
    <w:rsid w:val="004E6E2F"/>
    <w:rsid w:val="004E700E"/>
    <w:rsid w:val="004E764F"/>
    <w:rsid w:val="004E78B6"/>
    <w:rsid w:val="004E7E6C"/>
    <w:rsid w:val="004F12E6"/>
    <w:rsid w:val="004F18AE"/>
    <w:rsid w:val="004F1F3E"/>
    <w:rsid w:val="004F2676"/>
    <w:rsid w:val="004F3A77"/>
    <w:rsid w:val="004F3AE4"/>
    <w:rsid w:val="004F3EDB"/>
    <w:rsid w:val="004F43D4"/>
    <w:rsid w:val="004F547A"/>
    <w:rsid w:val="004F686B"/>
    <w:rsid w:val="004F6989"/>
    <w:rsid w:val="004F79F1"/>
    <w:rsid w:val="004F7B42"/>
    <w:rsid w:val="004F7FBC"/>
    <w:rsid w:val="0050023D"/>
    <w:rsid w:val="005007B9"/>
    <w:rsid w:val="00500DAA"/>
    <w:rsid w:val="00501707"/>
    <w:rsid w:val="00501C58"/>
    <w:rsid w:val="00501E86"/>
    <w:rsid w:val="005026B1"/>
    <w:rsid w:val="005026E1"/>
    <w:rsid w:val="00503119"/>
    <w:rsid w:val="00503137"/>
    <w:rsid w:val="00503885"/>
    <w:rsid w:val="00503DDB"/>
    <w:rsid w:val="00504783"/>
    <w:rsid w:val="00504DC0"/>
    <w:rsid w:val="00505256"/>
    <w:rsid w:val="00505D32"/>
    <w:rsid w:val="005062C4"/>
    <w:rsid w:val="005063E1"/>
    <w:rsid w:val="00507FB6"/>
    <w:rsid w:val="00510260"/>
    <w:rsid w:val="00510779"/>
    <w:rsid w:val="00510988"/>
    <w:rsid w:val="00511356"/>
    <w:rsid w:val="005120E8"/>
    <w:rsid w:val="00512313"/>
    <w:rsid w:val="00512956"/>
    <w:rsid w:val="00512EFE"/>
    <w:rsid w:val="00512F22"/>
    <w:rsid w:val="00513038"/>
    <w:rsid w:val="005130FC"/>
    <w:rsid w:val="00513162"/>
    <w:rsid w:val="005139A7"/>
    <w:rsid w:val="005146F6"/>
    <w:rsid w:val="00515898"/>
    <w:rsid w:val="0051596C"/>
    <w:rsid w:val="00515EFE"/>
    <w:rsid w:val="005161A9"/>
    <w:rsid w:val="005163A5"/>
    <w:rsid w:val="00516AC4"/>
    <w:rsid w:val="00516E0F"/>
    <w:rsid w:val="005173DE"/>
    <w:rsid w:val="005175A5"/>
    <w:rsid w:val="00520123"/>
    <w:rsid w:val="005202EA"/>
    <w:rsid w:val="00520313"/>
    <w:rsid w:val="00520922"/>
    <w:rsid w:val="00520CA5"/>
    <w:rsid w:val="00520F89"/>
    <w:rsid w:val="0052149A"/>
    <w:rsid w:val="0052173D"/>
    <w:rsid w:val="00521892"/>
    <w:rsid w:val="00521BFC"/>
    <w:rsid w:val="0052241C"/>
    <w:rsid w:val="0052258F"/>
    <w:rsid w:val="005227B4"/>
    <w:rsid w:val="00522CD2"/>
    <w:rsid w:val="00523818"/>
    <w:rsid w:val="00523BEB"/>
    <w:rsid w:val="0052487B"/>
    <w:rsid w:val="005249EF"/>
    <w:rsid w:val="005252AE"/>
    <w:rsid w:val="005257B3"/>
    <w:rsid w:val="00525A56"/>
    <w:rsid w:val="0052617C"/>
    <w:rsid w:val="00526811"/>
    <w:rsid w:val="00526C4A"/>
    <w:rsid w:val="00526CBC"/>
    <w:rsid w:val="00526FCB"/>
    <w:rsid w:val="00527164"/>
    <w:rsid w:val="00527B14"/>
    <w:rsid w:val="005304D7"/>
    <w:rsid w:val="00530746"/>
    <w:rsid w:val="00531C35"/>
    <w:rsid w:val="00531C4E"/>
    <w:rsid w:val="00531C67"/>
    <w:rsid w:val="00531C8E"/>
    <w:rsid w:val="00531D94"/>
    <w:rsid w:val="0053260D"/>
    <w:rsid w:val="005326AA"/>
    <w:rsid w:val="005334D9"/>
    <w:rsid w:val="00533536"/>
    <w:rsid w:val="00533AEF"/>
    <w:rsid w:val="00533D7B"/>
    <w:rsid w:val="005343CF"/>
    <w:rsid w:val="0053479B"/>
    <w:rsid w:val="00534C47"/>
    <w:rsid w:val="005352DA"/>
    <w:rsid w:val="005353A0"/>
    <w:rsid w:val="005353F0"/>
    <w:rsid w:val="00536B57"/>
    <w:rsid w:val="00536BCD"/>
    <w:rsid w:val="005405D3"/>
    <w:rsid w:val="00540C83"/>
    <w:rsid w:val="005413A0"/>
    <w:rsid w:val="005415AC"/>
    <w:rsid w:val="00541D7A"/>
    <w:rsid w:val="005423D7"/>
    <w:rsid w:val="0054244A"/>
    <w:rsid w:val="005426EB"/>
    <w:rsid w:val="00542706"/>
    <w:rsid w:val="005428B6"/>
    <w:rsid w:val="00542B17"/>
    <w:rsid w:val="00542B3B"/>
    <w:rsid w:val="00542DEF"/>
    <w:rsid w:val="0054371C"/>
    <w:rsid w:val="005438B3"/>
    <w:rsid w:val="00543B01"/>
    <w:rsid w:val="00543BB4"/>
    <w:rsid w:val="005442A7"/>
    <w:rsid w:val="005446CA"/>
    <w:rsid w:val="00544C17"/>
    <w:rsid w:val="005450A1"/>
    <w:rsid w:val="00545304"/>
    <w:rsid w:val="00545686"/>
    <w:rsid w:val="005457BE"/>
    <w:rsid w:val="0054582F"/>
    <w:rsid w:val="00545870"/>
    <w:rsid w:val="00546567"/>
    <w:rsid w:val="00546EA2"/>
    <w:rsid w:val="00547148"/>
    <w:rsid w:val="00547D72"/>
    <w:rsid w:val="0055003D"/>
    <w:rsid w:val="00550255"/>
    <w:rsid w:val="00550952"/>
    <w:rsid w:val="005510B6"/>
    <w:rsid w:val="00551DCC"/>
    <w:rsid w:val="00552799"/>
    <w:rsid w:val="005537EC"/>
    <w:rsid w:val="00553B3C"/>
    <w:rsid w:val="00553FCB"/>
    <w:rsid w:val="0055447D"/>
    <w:rsid w:val="00554901"/>
    <w:rsid w:val="005550C4"/>
    <w:rsid w:val="00555675"/>
    <w:rsid w:val="00556789"/>
    <w:rsid w:val="005569C9"/>
    <w:rsid w:val="005569CE"/>
    <w:rsid w:val="00556BA2"/>
    <w:rsid w:val="0055779E"/>
    <w:rsid w:val="00557DAE"/>
    <w:rsid w:val="00557FB5"/>
    <w:rsid w:val="0056007D"/>
    <w:rsid w:val="005605E1"/>
    <w:rsid w:val="00561167"/>
    <w:rsid w:val="00561277"/>
    <w:rsid w:val="005612A7"/>
    <w:rsid w:val="00561A6A"/>
    <w:rsid w:val="00562028"/>
    <w:rsid w:val="00562301"/>
    <w:rsid w:val="00562365"/>
    <w:rsid w:val="005624E1"/>
    <w:rsid w:val="00562D26"/>
    <w:rsid w:val="00563461"/>
    <w:rsid w:val="005635A4"/>
    <w:rsid w:val="005638D8"/>
    <w:rsid w:val="00563F94"/>
    <w:rsid w:val="005653EB"/>
    <w:rsid w:val="005654E3"/>
    <w:rsid w:val="00565D8A"/>
    <w:rsid w:val="00566554"/>
    <w:rsid w:val="0056668D"/>
    <w:rsid w:val="0056719A"/>
    <w:rsid w:val="0056758B"/>
    <w:rsid w:val="005707F6"/>
    <w:rsid w:val="00571028"/>
    <w:rsid w:val="00571058"/>
    <w:rsid w:val="00571176"/>
    <w:rsid w:val="0057167B"/>
    <w:rsid w:val="00571D4E"/>
    <w:rsid w:val="00571D63"/>
    <w:rsid w:val="00572105"/>
    <w:rsid w:val="005721C7"/>
    <w:rsid w:val="00572228"/>
    <w:rsid w:val="00572530"/>
    <w:rsid w:val="00572735"/>
    <w:rsid w:val="00572A5B"/>
    <w:rsid w:val="00572C5B"/>
    <w:rsid w:val="0057327C"/>
    <w:rsid w:val="00573D99"/>
    <w:rsid w:val="00573E74"/>
    <w:rsid w:val="0057412B"/>
    <w:rsid w:val="0057438D"/>
    <w:rsid w:val="00574462"/>
    <w:rsid w:val="005744C6"/>
    <w:rsid w:val="005744FD"/>
    <w:rsid w:val="00574DDF"/>
    <w:rsid w:val="00575659"/>
    <w:rsid w:val="00575747"/>
    <w:rsid w:val="00575F96"/>
    <w:rsid w:val="005765FC"/>
    <w:rsid w:val="0057690C"/>
    <w:rsid w:val="00576C00"/>
    <w:rsid w:val="00576F81"/>
    <w:rsid w:val="0057718E"/>
    <w:rsid w:val="00577263"/>
    <w:rsid w:val="00577E95"/>
    <w:rsid w:val="00577F97"/>
    <w:rsid w:val="00580583"/>
    <w:rsid w:val="00580998"/>
    <w:rsid w:val="00580B42"/>
    <w:rsid w:val="00580E6F"/>
    <w:rsid w:val="00581217"/>
    <w:rsid w:val="005824E7"/>
    <w:rsid w:val="0058263F"/>
    <w:rsid w:val="005829EF"/>
    <w:rsid w:val="00582DBE"/>
    <w:rsid w:val="00582DC0"/>
    <w:rsid w:val="00582F8D"/>
    <w:rsid w:val="005832E3"/>
    <w:rsid w:val="00583579"/>
    <w:rsid w:val="005838DE"/>
    <w:rsid w:val="00585AAD"/>
    <w:rsid w:val="005907BC"/>
    <w:rsid w:val="005908CE"/>
    <w:rsid w:val="00590C8A"/>
    <w:rsid w:val="00590DD1"/>
    <w:rsid w:val="00590EB3"/>
    <w:rsid w:val="00590F98"/>
    <w:rsid w:val="005911BB"/>
    <w:rsid w:val="0059125A"/>
    <w:rsid w:val="005916D6"/>
    <w:rsid w:val="005916F1"/>
    <w:rsid w:val="0059181B"/>
    <w:rsid w:val="00591E0B"/>
    <w:rsid w:val="00591FB8"/>
    <w:rsid w:val="00592F9A"/>
    <w:rsid w:val="005933D0"/>
    <w:rsid w:val="0059396A"/>
    <w:rsid w:val="005946BA"/>
    <w:rsid w:val="00594E3D"/>
    <w:rsid w:val="00595481"/>
    <w:rsid w:val="00596F37"/>
    <w:rsid w:val="005973A1"/>
    <w:rsid w:val="005A0096"/>
    <w:rsid w:val="005A09EE"/>
    <w:rsid w:val="005A0DB6"/>
    <w:rsid w:val="005A0E39"/>
    <w:rsid w:val="005A0FF8"/>
    <w:rsid w:val="005A12A4"/>
    <w:rsid w:val="005A12DF"/>
    <w:rsid w:val="005A140E"/>
    <w:rsid w:val="005A1E22"/>
    <w:rsid w:val="005A264A"/>
    <w:rsid w:val="005A2BFC"/>
    <w:rsid w:val="005A2D0C"/>
    <w:rsid w:val="005A2E8B"/>
    <w:rsid w:val="005A3092"/>
    <w:rsid w:val="005A30C4"/>
    <w:rsid w:val="005A310C"/>
    <w:rsid w:val="005A332A"/>
    <w:rsid w:val="005A34B0"/>
    <w:rsid w:val="005A3D1F"/>
    <w:rsid w:val="005A414C"/>
    <w:rsid w:val="005A5053"/>
    <w:rsid w:val="005A5386"/>
    <w:rsid w:val="005A553A"/>
    <w:rsid w:val="005A5F2F"/>
    <w:rsid w:val="005A6009"/>
    <w:rsid w:val="005A6327"/>
    <w:rsid w:val="005A640D"/>
    <w:rsid w:val="005A6472"/>
    <w:rsid w:val="005A657F"/>
    <w:rsid w:val="005A6D89"/>
    <w:rsid w:val="005A75A7"/>
    <w:rsid w:val="005B0B1C"/>
    <w:rsid w:val="005B0C61"/>
    <w:rsid w:val="005B16C7"/>
    <w:rsid w:val="005B2822"/>
    <w:rsid w:val="005B40D5"/>
    <w:rsid w:val="005B494A"/>
    <w:rsid w:val="005B4BE0"/>
    <w:rsid w:val="005B4F08"/>
    <w:rsid w:val="005B549C"/>
    <w:rsid w:val="005B599D"/>
    <w:rsid w:val="005B5A61"/>
    <w:rsid w:val="005B5E9F"/>
    <w:rsid w:val="005B62E4"/>
    <w:rsid w:val="005B6595"/>
    <w:rsid w:val="005B66E7"/>
    <w:rsid w:val="005B684C"/>
    <w:rsid w:val="005B6CC7"/>
    <w:rsid w:val="005B7584"/>
    <w:rsid w:val="005B7732"/>
    <w:rsid w:val="005C02FC"/>
    <w:rsid w:val="005C05F7"/>
    <w:rsid w:val="005C1267"/>
    <w:rsid w:val="005C17AE"/>
    <w:rsid w:val="005C1D70"/>
    <w:rsid w:val="005C21F6"/>
    <w:rsid w:val="005C22AF"/>
    <w:rsid w:val="005C22BE"/>
    <w:rsid w:val="005C2A2D"/>
    <w:rsid w:val="005C2C83"/>
    <w:rsid w:val="005C3020"/>
    <w:rsid w:val="005C33C3"/>
    <w:rsid w:val="005C36CF"/>
    <w:rsid w:val="005C3E7C"/>
    <w:rsid w:val="005C434F"/>
    <w:rsid w:val="005C4771"/>
    <w:rsid w:val="005C495A"/>
    <w:rsid w:val="005C4B90"/>
    <w:rsid w:val="005C59F6"/>
    <w:rsid w:val="005C5CD6"/>
    <w:rsid w:val="005C64D4"/>
    <w:rsid w:val="005C779F"/>
    <w:rsid w:val="005C7F59"/>
    <w:rsid w:val="005D0011"/>
    <w:rsid w:val="005D0029"/>
    <w:rsid w:val="005D1651"/>
    <w:rsid w:val="005D1983"/>
    <w:rsid w:val="005D1D01"/>
    <w:rsid w:val="005D21FD"/>
    <w:rsid w:val="005D23E7"/>
    <w:rsid w:val="005D2BFE"/>
    <w:rsid w:val="005D2E28"/>
    <w:rsid w:val="005D3384"/>
    <w:rsid w:val="005D3422"/>
    <w:rsid w:val="005D3D6E"/>
    <w:rsid w:val="005D40C9"/>
    <w:rsid w:val="005D4F90"/>
    <w:rsid w:val="005D511D"/>
    <w:rsid w:val="005D5379"/>
    <w:rsid w:val="005D553B"/>
    <w:rsid w:val="005D59DE"/>
    <w:rsid w:val="005D6E0D"/>
    <w:rsid w:val="005D746C"/>
    <w:rsid w:val="005D76D4"/>
    <w:rsid w:val="005D77E0"/>
    <w:rsid w:val="005D787D"/>
    <w:rsid w:val="005D797D"/>
    <w:rsid w:val="005D7C44"/>
    <w:rsid w:val="005E0732"/>
    <w:rsid w:val="005E0866"/>
    <w:rsid w:val="005E0BA8"/>
    <w:rsid w:val="005E19EF"/>
    <w:rsid w:val="005E1ABF"/>
    <w:rsid w:val="005E1BE4"/>
    <w:rsid w:val="005E1FD1"/>
    <w:rsid w:val="005E2ADE"/>
    <w:rsid w:val="005E387F"/>
    <w:rsid w:val="005E3B2C"/>
    <w:rsid w:val="005E3E70"/>
    <w:rsid w:val="005E4052"/>
    <w:rsid w:val="005E40C5"/>
    <w:rsid w:val="005E4808"/>
    <w:rsid w:val="005E5043"/>
    <w:rsid w:val="005E5514"/>
    <w:rsid w:val="005E58A6"/>
    <w:rsid w:val="005E5E5A"/>
    <w:rsid w:val="005E5F84"/>
    <w:rsid w:val="005E6849"/>
    <w:rsid w:val="005E698A"/>
    <w:rsid w:val="005E6B0A"/>
    <w:rsid w:val="005E6B22"/>
    <w:rsid w:val="005E72B8"/>
    <w:rsid w:val="005E7715"/>
    <w:rsid w:val="005E7746"/>
    <w:rsid w:val="005E7A04"/>
    <w:rsid w:val="005E7FFA"/>
    <w:rsid w:val="005F0078"/>
    <w:rsid w:val="005F02EA"/>
    <w:rsid w:val="005F07C4"/>
    <w:rsid w:val="005F0A3C"/>
    <w:rsid w:val="005F15C4"/>
    <w:rsid w:val="005F2D62"/>
    <w:rsid w:val="005F34D4"/>
    <w:rsid w:val="005F3504"/>
    <w:rsid w:val="005F4C11"/>
    <w:rsid w:val="005F5F7E"/>
    <w:rsid w:val="005F6544"/>
    <w:rsid w:val="005F68CF"/>
    <w:rsid w:val="005F694D"/>
    <w:rsid w:val="0060083F"/>
    <w:rsid w:val="00600A2D"/>
    <w:rsid w:val="00601011"/>
    <w:rsid w:val="0060108F"/>
    <w:rsid w:val="0060172A"/>
    <w:rsid w:val="00601CA2"/>
    <w:rsid w:val="0060200B"/>
    <w:rsid w:val="00602477"/>
    <w:rsid w:val="00602BC3"/>
    <w:rsid w:val="0060308B"/>
    <w:rsid w:val="006034E5"/>
    <w:rsid w:val="006039A4"/>
    <w:rsid w:val="006048F5"/>
    <w:rsid w:val="00604A7B"/>
    <w:rsid w:val="00604B9B"/>
    <w:rsid w:val="00604C43"/>
    <w:rsid w:val="00605F44"/>
    <w:rsid w:val="006062DC"/>
    <w:rsid w:val="00606763"/>
    <w:rsid w:val="00606A93"/>
    <w:rsid w:val="006070A4"/>
    <w:rsid w:val="0060772C"/>
    <w:rsid w:val="00610C6E"/>
    <w:rsid w:val="00610FBC"/>
    <w:rsid w:val="006123D0"/>
    <w:rsid w:val="0061260D"/>
    <w:rsid w:val="00612FB0"/>
    <w:rsid w:val="00613232"/>
    <w:rsid w:val="00613336"/>
    <w:rsid w:val="006134B6"/>
    <w:rsid w:val="006139C2"/>
    <w:rsid w:val="00613B83"/>
    <w:rsid w:val="00614B6B"/>
    <w:rsid w:val="00615B9C"/>
    <w:rsid w:val="0061656B"/>
    <w:rsid w:val="006165C8"/>
    <w:rsid w:val="006166FF"/>
    <w:rsid w:val="0061675F"/>
    <w:rsid w:val="00617128"/>
    <w:rsid w:val="00617444"/>
    <w:rsid w:val="0061787E"/>
    <w:rsid w:val="00617AD5"/>
    <w:rsid w:val="00617E6B"/>
    <w:rsid w:val="006200F1"/>
    <w:rsid w:val="006206EE"/>
    <w:rsid w:val="00620C30"/>
    <w:rsid w:val="00620C98"/>
    <w:rsid w:val="0062150A"/>
    <w:rsid w:val="00621DD9"/>
    <w:rsid w:val="00622815"/>
    <w:rsid w:val="00622AD8"/>
    <w:rsid w:val="00622CFE"/>
    <w:rsid w:val="006237D3"/>
    <w:rsid w:val="00623E8C"/>
    <w:rsid w:val="00623F88"/>
    <w:rsid w:val="006244B6"/>
    <w:rsid w:val="0062455B"/>
    <w:rsid w:val="006248DB"/>
    <w:rsid w:val="0062497F"/>
    <w:rsid w:val="00624B42"/>
    <w:rsid w:val="00624E98"/>
    <w:rsid w:val="006254AD"/>
    <w:rsid w:val="006257FF"/>
    <w:rsid w:val="00627C13"/>
    <w:rsid w:val="006300FE"/>
    <w:rsid w:val="0063139F"/>
    <w:rsid w:val="00631533"/>
    <w:rsid w:val="006316A8"/>
    <w:rsid w:val="00631CE5"/>
    <w:rsid w:val="006320EE"/>
    <w:rsid w:val="006320F5"/>
    <w:rsid w:val="00632108"/>
    <w:rsid w:val="006322FF"/>
    <w:rsid w:val="006328AD"/>
    <w:rsid w:val="00632F45"/>
    <w:rsid w:val="00633D64"/>
    <w:rsid w:val="0063445C"/>
    <w:rsid w:val="00634F15"/>
    <w:rsid w:val="00635888"/>
    <w:rsid w:val="0063659E"/>
    <w:rsid w:val="006366C0"/>
    <w:rsid w:val="00636BCF"/>
    <w:rsid w:val="00636D82"/>
    <w:rsid w:val="0063727E"/>
    <w:rsid w:val="006374DD"/>
    <w:rsid w:val="00637596"/>
    <w:rsid w:val="00637707"/>
    <w:rsid w:val="00637D6A"/>
    <w:rsid w:val="0064013B"/>
    <w:rsid w:val="00640A83"/>
    <w:rsid w:val="00641C21"/>
    <w:rsid w:val="00642043"/>
    <w:rsid w:val="0064248E"/>
    <w:rsid w:val="00642533"/>
    <w:rsid w:val="0064257C"/>
    <w:rsid w:val="00643A8A"/>
    <w:rsid w:val="00643E16"/>
    <w:rsid w:val="00643E58"/>
    <w:rsid w:val="006443B6"/>
    <w:rsid w:val="00644576"/>
    <w:rsid w:val="0064528A"/>
    <w:rsid w:val="00645559"/>
    <w:rsid w:val="006459A5"/>
    <w:rsid w:val="006459E3"/>
    <w:rsid w:val="0064660E"/>
    <w:rsid w:val="00646792"/>
    <w:rsid w:val="00646E80"/>
    <w:rsid w:val="00647630"/>
    <w:rsid w:val="00647951"/>
    <w:rsid w:val="00647996"/>
    <w:rsid w:val="00647CB5"/>
    <w:rsid w:val="00647E05"/>
    <w:rsid w:val="00647EF1"/>
    <w:rsid w:val="00650442"/>
    <w:rsid w:val="00651226"/>
    <w:rsid w:val="00651EF1"/>
    <w:rsid w:val="006521EA"/>
    <w:rsid w:val="0065257C"/>
    <w:rsid w:val="00652876"/>
    <w:rsid w:val="00652A24"/>
    <w:rsid w:val="00652DE6"/>
    <w:rsid w:val="006534CF"/>
    <w:rsid w:val="00654121"/>
    <w:rsid w:val="00654165"/>
    <w:rsid w:val="0065429D"/>
    <w:rsid w:val="00654911"/>
    <w:rsid w:val="00654A72"/>
    <w:rsid w:val="006561B2"/>
    <w:rsid w:val="00656B39"/>
    <w:rsid w:val="00656F53"/>
    <w:rsid w:val="00657050"/>
    <w:rsid w:val="006602D5"/>
    <w:rsid w:val="00660630"/>
    <w:rsid w:val="00660744"/>
    <w:rsid w:val="006610E8"/>
    <w:rsid w:val="00661114"/>
    <w:rsid w:val="0066161D"/>
    <w:rsid w:val="006618F8"/>
    <w:rsid w:val="00662C4C"/>
    <w:rsid w:val="00662DF9"/>
    <w:rsid w:val="00662F0B"/>
    <w:rsid w:val="00663B86"/>
    <w:rsid w:val="00663FBB"/>
    <w:rsid w:val="00664104"/>
    <w:rsid w:val="0066439C"/>
    <w:rsid w:val="00664721"/>
    <w:rsid w:val="00664C3A"/>
    <w:rsid w:val="00664F1C"/>
    <w:rsid w:val="006658AC"/>
    <w:rsid w:val="00665D45"/>
    <w:rsid w:val="00665E02"/>
    <w:rsid w:val="0066611A"/>
    <w:rsid w:val="00666426"/>
    <w:rsid w:val="00667268"/>
    <w:rsid w:val="00667707"/>
    <w:rsid w:val="00667BB1"/>
    <w:rsid w:val="00667F20"/>
    <w:rsid w:val="00670161"/>
    <w:rsid w:val="00671864"/>
    <w:rsid w:val="00671A21"/>
    <w:rsid w:val="00671A72"/>
    <w:rsid w:val="00671AE4"/>
    <w:rsid w:val="00671BBA"/>
    <w:rsid w:val="006727FA"/>
    <w:rsid w:val="00672989"/>
    <w:rsid w:val="00674306"/>
    <w:rsid w:val="00674D9C"/>
    <w:rsid w:val="00674F82"/>
    <w:rsid w:val="0067596E"/>
    <w:rsid w:val="00675B03"/>
    <w:rsid w:val="00675E71"/>
    <w:rsid w:val="00676657"/>
    <w:rsid w:val="00677578"/>
    <w:rsid w:val="0067792F"/>
    <w:rsid w:val="00677BA2"/>
    <w:rsid w:val="00680593"/>
    <w:rsid w:val="00680E0C"/>
    <w:rsid w:val="00681058"/>
    <w:rsid w:val="00681B82"/>
    <w:rsid w:val="00681DFE"/>
    <w:rsid w:val="00681E61"/>
    <w:rsid w:val="00682216"/>
    <w:rsid w:val="00682CD8"/>
    <w:rsid w:val="00682DD8"/>
    <w:rsid w:val="0068308F"/>
    <w:rsid w:val="006834C2"/>
    <w:rsid w:val="00683C83"/>
    <w:rsid w:val="006844E0"/>
    <w:rsid w:val="00684598"/>
    <w:rsid w:val="006845A2"/>
    <w:rsid w:val="00684B6E"/>
    <w:rsid w:val="0068517C"/>
    <w:rsid w:val="00685398"/>
    <w:rsid w:val="00686099"/>
    <w:rsid w:val="006863A6"/>
    <w:rsid w:val="00687950"/>
    <w:rsid w:val="00690381"/>
    <w:rsid w:val="006909CD"/>
    <w:rsid w:val="006911DA"/>
    <w:rsid w:val="00691A91"/>
    <w:rsid w:val="00691C48"/>
    <w:rsid w:val="00692221"/>
    <w:rsid w:val="006924F5"/>
    <w:rsid w:val="00692502"/>
    <w:rsid w:val="006925C7"/>
    <w:rsid w:val="00692B82"/>
    <w:rsid w:val="00693053"/>
    <w:rsid w:val="0069326F"/>
    <w:rsid w:val="00693D59"/>
    <w:rsid w:val="00693E84"/>
    <w:rsid w:val="0069453E"/>
    <w:rsid w:val="00694E00"/>
    <w:rsid w:val="00694FAD"/>
    <w:rsid w:val="0069568F"/>
    <w:rsid w:val="0069596B"/>
    <w:rsid w:val="00695DC4"/>
    <w:rsid w:val="00695F68"/>
    <w:rsid w:val="006964EE"/>
    <w:rsid w:val="006968E7"/>
    <w:rsid w:val="006970CD"/>
    <w:rsid w:val="006974B5"/>
    <w:rsid w:val="006A0A7A"/>
    <w:rsid w:val="006A0E0D"/>
    <w:rsid w:val="006A114B"/>
    <w:rsid w:val="006A1409"/>
    <w:rsid w:val="006A17F8"/>
    <w:rsid w:val="006A2ED6"/>
    <w:rsid w:val="006A309F"/>
    <w:rsid w:val="006A39F8"/>
    <w:rsid w:val="006A3A69"/>
    <w:rsid w:val="006A3BC2"/>
    <w:rsid w:val="006A3C1D"/>
    <w:rsid w:val="006A3DF6"/>
    <w:rsid w:val="006A3E05"/>
    <w:rsid w:val="006A4265"/>
    <w:rsid w:val="006A4365"/>
    <w:rsid w:val="006A4377"/>
    <w:rsid w:val="006A4CEC"/>
    <w:rsid w:val="006A5168"/>
    <w:rsid w:val="006A580E"/>
    <w:rsid w:val="006A5D4B"/>
    <w:rsid w:val="006A6299"/>
    <w:rsid w:val="006A65A1"/>
    <w:rsid w:val="006A6B83"/>
    <w:rsid w:val="006A6DB5"/>
    <w:rsid w:val="006A6F34"/>
    <w:rsid w:val="006A76BD"/>
    <w:rsid w:val="006B0041"/>
    <w:rsid w:val="006B089B"/>
    <w:rsid w:val="006B11DE"/>
    <w:rsid w:val="006B23CE"/>
    <w:rsid w:val="006B2516"/>
    <w:rsid w:val="006B2A7B"/>
    <w:rsid w:val="006B2BF3"/>
    <w:rsid w:val="006B3BF7"/>
    <w:rsid w:val="006B4116"/>
    <w:rsid w:val="006B4621"/>
    <w:rsid w:val="006B46A8"/>
    <w:rsid w:val="006B4813"/>
    <w:rsid w:val="006B48B4"/>
    <w:rsid w:val="006B515E"/>
    <w:rsid w:val="006B5224"/>
    <w:rsid w:val="006B63DA"/>
    <w:rsid w:val="006B6447"/>
    <w:rsid w:val="006B6676"/>
    <w:rsid w:val="006B718B"/>
    <w:rsid w:val="006B7913"/>
    <w:rsid w:val="006B7A2B"/>
    <w:rsid w:val="006B7E4C"/>
    <w:rsid w:val="006C01A2"/>
    <w:rsid w:val="006C02DD"/>
    <w:rsid w:val="006C3E2D"/>
    <w:rsid w:val="006C4576"/>
    <w:rsid w:val="006C524C"/>
    <w:rsid w:val="006C5DB5"/>
    <w:rsid w:val="006C5E99"/>
    <w:rsid w:val="006C67AA"/>
    <w:rsid w:val="006C698F"/>
    <w:rsid w:val="006C755A"/>
    <w:rsid w:val="006C7567"/>
    <w:rsid w:val="006C7B5A"/>
    <w:rsid w:val="006D07D0"/>
    <w:rsid w:val="006D08B6"/>
    <w:rsid w:val="006D1964"/>
    <w:rsid w:val="006D1A0B"/>
    <w:rsid w:val="006D2238"/>
    <w:rsid w:val="006D252B"/>
    <w:rsid w:val="006D3008"/>
    <w:rsid w:val="006D301E"/>
    <w:rsid w:val="006D3071"/>
    <w:rsid w:val="006D31B3"/>
    <w:rsid w:val="006D3437"/>
    <w:rsid w:val="006D3666"/>
    <w:rsid w:val="006D3A17"/>
    <w:rsid w:val="006D4518"/>
    <w:rsid w:val="006D4578"/>
    <w:rsid w:val="006D4A78"/>
    <w:rsid w:val="006D4B6B"/>
    <w:rsid w:val="006D510A"/>
    <w:rsid w:val="006D53C3"/>
    <w:rsid w:val="006D5458"/>
    <w:rsid w:val="006D567D"/>
    <w:rsid w:val="006D638F"/>
    <w:rsid w:val="006D640D"/>
    <w:rsid w:val="006D6E95"/>
    <w:rsid w:val="006D7201"/>
    <w:rsid w:val="006D78E3"/>
    <w:rsid w:val="006D799B"/>
    <w:rsid w:val="006E01F9"/>
    <w:rsid w:val="006E0431"/>
    <w:rsid w:val="006E0957"/>
    <w:rsid w:val="006E0B0E"/>
    <w:rsid w:val="006E0C60"/>
    <w:rsid w:val="006E1B72"/>
    <w:rsid w:val="006E221A"/>
    <w:rsid w:val="006E22BB"/>
    <w:rsid w:val="006E2C20"/>
    <w:rsid w:val="006E2D25"/>
    <w:rsid w:val="006E39E0"/>
    <w:rsid w:val="006E44F8"/>
    <w:rsid w:val="006E4551"/>
    <w:rsid w:val="006E4803"/>
    <w:rsid w:val="006E4BFE"/>
    <w:rsid w:val="006E4F95"/>
    <w:rsid w:val="006E65A8"/>
    <w:rsid w:val="006E7815"/>
    <w:rsid w:val="006E7C9D"/>
    <w:rsid w:val="006F03BD"/>
    <w:rsid w:val="006F063B"/>
    <w:rsid w:val="006F098A"/>
    <w:rsid w:val="006F0DF1"/>
    <w:rsid w:val="006F0E08"/>
    <w:rsid w:val="006F0E4B"/>
    <w:rsid w:val="006F0E63"/>
    <w:rsid w:val="006F1138"/>
    <w:rsid w:val="006F1CD4"/>
    <w:rsid w:val="006F2747"/>
    <w:rsid w:val="006F2B76"/>
    <w:rsid w:val="006F3131"/>
    <w:rsid w:val="006F3DBF"/>
    <w:rsid w:val="006F5298"/>
    <w:rsid w:val="006F5B1D"/>
    <w:rsid w:val="006F61D1"/>
    <w:rsid w:val="006F69E2"/>
    <w:rsid w:val="006F6FB8"/>
    <w:rsid w:val="006F70C9"/>
    <w:rsid w:val="006F72CC"/>
    <w:rsid w:val="006F7560"/>
    <w:rsid w:val="006F7999"/>
    <w:rsid w:val="006F7BFD"/>
    <w:rsid w:val="006F7C96"/>
    <w:rsid w:val="006F7DE2"/>
    <w:rsid w:val="006F7F4D"/>
    <w:rsid w:val="00700190"/>
    <w:rsid w:val="0070080B"/>
    <w:rsid w:val="00700B85"/>
    <w:rsid w:val="007011E6"/>
    <w:rsid w:val="0070173E"/>
    <w:rsid w:val="00702857"/>
    <w:rsid w:val="007037A0"/>
    <w:rsid w:val="00703C0B"/>
    <w:rsid w:val="00704495"/>
    <w:rsid w:val="007046DC"/>
    <w:rsid w:val="00704737"/>
    <w:rsid w:val="00704950"/>
    <w:rsid w:val="007052E3"/>
    <w:rsid w:val="007057AD"/>
    <w:rsid w:val="00705BB5"/>
    <w:rsid w:val="00705F84"/>
    <w:rsid w:val="0070618C"/>
    <w:rsid w:val="007066D4"/>
    <w:rsid w:val="007067D6"/>
    <w:rsid w:val="00706DC6"/>
    <w:rsid w:val="00710102"/>
    <w:rsid w:val="007101A3"/>
    <w:rsid w:val="00710E26"/>
    <w:rsid w:val="00711281"/>
    <w:rsid w:val="00711678"/>
    <w:rsid w:val="00711FAD"/>
    <w:rsid w:val="00711FF7"/>
    <w:rsid w:val="0071207F"/>
    <w:rsid w:val="007121E4"/>
    <w:rsid w:val="00712675"/>
    <w:rsid w:val="007127CE"/>
    <w:rsid w:val="007137A8"/>
    <w:rsid w:val="0071397B"/>
    <w:rsid w:val="00713C3E"/>
    <w:rsid w:val="0071412E"/>
    <w:rsid w:val="00714354"/>
    <w:rsid w:val="007148BE"/>
    <w:rsid w:val="007148FC"/>
    <w:rsid w:val="0071504C"/>
    <w:rsid w:val="00715085"/>
    <w:rsid w:val="00715317"/>
    <w:rsid w:val="00715609"/>
    <w:rsid w:val="00715C4A"/>
    <w:rsid w:val="00715FE2"/>
    <w:rsid w:val="00716422"/>
    <w:rsid w:val="00716A32"/>
    <w:rsid w:val="00716AD0"/>
    <w:rsid w:val="00716E99"/>
    <w:rsid w:val="0071794F"/>
    <w:rsid w:val="00717CF9"/>
    <w:rsid w:val="00717FB0"/>
    <w:rsid w:val="007201EE"/>
    <w:rsid w:val="007208C4"/>
    <w:rsid w:val="00720AE4"/>
    <w:rsid w:val="0072150D"/>
    <w:rsid w:val="00722E59"/>
    <w:rsid w:val="00723BC7"/>
    <w:rsid w:val="00724790"/>
    <w:rsid w:val="00724B83"/>
    <w:rsid w:val="00724B94"/>
    <w:rsid w:val="00725A6A"/>
    <w:rsid w:val="00725A98"/>
    <w:rsid w:val="00726288"/>
    <w:rsid w:val="007267D5"/>
    <w:rsid w:val="0072681E"/>
    <w:rsid w:val="00726883"/>
    <w:rsid w:val="007274BA"/>
    <w:rsid w:val="00727BB6"/>
    <w:rsid w:val="00727DCB"/>
    <w:rsid w:val="0073005D"/>
    <w:rsid w:val="00730B12"/>
    <w:rsid w:val="00730D05"/>
    <w:rsid w:val="007311B3"/>
    <w:rsid w:val="0073177C"/>
    <w:rsid w:val="00731813"/>
    <w:rsid w:val="00732184"/>
    <w:rsid w:val="0073295C"/>
    <w:rsid w:val="00732B7A"/>
    <w:rsid w:val="00732BF0"/>
    <w:rsid w:val="00732D54"/>
    <w:rsid w:val="00733026"/>
    <w:rsid w:val="00733624"/>
    <w:rsid w:val="007342B9"/>
    <w:rsid w:val="00734C6C"/>
    <w:rsid w:val="00734DCB"/>
    <w:rsid w:val="0073510C"/>
    <w:rsid w:val="007358E9"/>
    <w:rsid w:val="00735ACE"/>
    <w:rsid w:val="00736ACD"/>
    <w:rsid w:val="00736E4A"/>
    <w:rsid w:val="007376B2"/>
    <w:rsid w:val="007379B9"/>
    <w:rsid w:val="00737D9A"/>
    <w:rsid w:val="00740390"/>
    <w:rsid w:val="007408AB"/>
    <w:rsid w:val="00740907"/>
    <w:rsid w:val="0074193E"/>
    <w:rsid w:val="0074199A"/>
    <w:rsid w:val="00741D65"/>
    <w:rsid w:val="00741FC5"/>
    <w:rsid w:val="00742A80"/>
    <w:rsid w:val="00742AAF"/>
    <w:rsid w:val="00743F76"/>
    <w:rsid w:val="007442A4"/>
    <w:rsid w:val="007457AE"/>
    <w:rsid w:val="007462AB"/>
    <w:rsid w:val="007463BE"/>
    <w:rsid w:val="00746734"/>
    <w:rsid w:val="00746CCF"/>
    <w:rsid w:val="00747059"/>
    <w:rsid w:val="00747961"/>
    <w:rsid w:val="00747B7B"/>
    <w:rsid w:val="0075041D"/>
    <w:rsid w:val="007505CC"/>
    <w:rsid w:val="00751274"/>
    <w:rsid w:val="007521E1"/>
    <w:rsid w:val="007529A1"/>
    <w:rsid w:val="00752EC2"/>
    <w:rsid w:val="00753158"/>
    <w:rsid w:val="007538EC"/>
    <w:rsid w:val="00753B7F"/>
    <w:rsid w:val="007540DE"/>
    <w:rsid w:val="007545B4"/>
    <w:rsid w:val="0075469B"/>
    <w:rsid w:val="00754905"/>
    <w:rsid w:val="0075492E"/>
    <w:rsid w:val="00754C5A"/>
    <w:rsid w:val="00755499"/>
    <w:rsid w:val="007565C7"/>
    <w:rsid w:val="00756983"/>
    <w:rsid w:val="007570E5"/>
    <w:rsid w:val="0075753D"/>
    <w:rsid w:val="0076000A"/>
    <w:rsid w:val="00760BCF"/>
    <w:rsid w:val="00760EE4"/>
    <w:rsid w:val="00761C01"/>
    <w:rsid w:val="00761EFC"/>
    <w:rsid w:val="0076203B"/>
    <w:rsid w:val="0076314E"/>
    <w:rsid w:val="007634FF"/>
    <w:rsid w:val="0076396B"/>
    <w:rsid w:val="0076452C"/>
    <w:rsid w:val="00764A40"/>
    <w:rsid w:val="00764A9C"/>
    <w:rsid w:val="00764F17"/>
    <w:rsid w:val="00765036"/>
    <w:rsid w:val="00765446"/>
    <w:rsid w:val="0076574D"/>
    <w:rsid w:val="00765C0E"/>
    <w:rsid w:val="007665F5"/>
    <w:rsid w:val="007666E4"/>
    <w:rsid w:val="00766934"/>
    <w:rsid w:val="00766A5C"/>
    <w:rsid w:val="00766BB7"/>
    <w:rsid w:val="00766EEB"/>
    <w:rsid w:val="007670CD"/>
    <w:rsid w:val="007677D3"/>
    <w:rsid w:val="00767B85"/>
    <w:rsid w:val="00770096"/>
    <w:rsid w:val="00770587"/>
    <w:rsid w:val="00770C1B"/>
    <w:rsid w:val="00770F05"/>
    <w:rsid w:val="007710BF"/>
    <w:rsid w:val="00771E59"/>
    <w:rsid w:val="00771EBF"/>
    <w:rsid w:val="00771FD0"/>
    <w:rsid w:val="0077215C"/>
    <w:rsid w:val="00772F68"/>
    <w:rsid w:val="0077354A"/>
    <w:rsid w:val="00773845"/>
    <w:rsid w:val="0077404D"/>
    <w:rsid w:val="00774243"/>
    <w:rsid w:val="00774261"/>
    <w:rsid w:val="007744A7"/>
    <w:rsid w:val="007744D3"/>
    <w:rsid w:val="007748D8"/>
    <w:rsid w:val="007752FE"/>
    <w:rsid w:val="00775B3D"/>
    <w:rsid w:val="007763DD"/>
    <w:rsid w:val="007767C0"/>
    <w:rsid w:val="00776A85"/>
    <w:rsid w:val="00776FFF"/>
    <w:rsid w:val="00780D49"/>
    <w:rsid w:val="007811A7"/>
    <w:rsid w:val="00781893"/>
    <w:rsid w:val="007823F4"/>
    <w:rsid w:val="0078240F"/>
    <w:rsid w:val="007832D3"/>
    <w:rsid w:val="00784EBA"/>
    <w:rsid w:val="00785312"/>
    <w:rsid w:val="00785A91"/>
    <w:rsid w:val="00785F6A"/>
    <w:rsid w:val="00786168"/>
    <w:rsid w:val="00786D22"/>
    <w:rsid w:val="00787DBE"/>
    <w:rsid w:val="00787DF8"/>
    <w:rsid w:val="0079035D"/>
    <w:rsid w:val="00790990"/>
    <w:rsid w:val="00790E79"/>
    <w:rsid w:val="00790EA9"/>
    <w:rsid w:val="00791338"/>
    <w:rsid w:val="00791BE6"/>
    <w:rsid w:val="00791CD5"/>
    <w:rsid w:val="00791DEC"/>
    <w:rsid w:val="007928A8"/>
    <w:rsid w:val="00792A61"/>
    <w:rsid w:val="00792DA9"/>
    <w:rsid w:val="007933D7"/>
    <w:rsid w:val="007938A4"/>
    <w:rsid w:val="00793E9F"/>
    <w:rsid w:val="007942DB"/>
    <w:rsid w:val="00794AAE"/>
    <w:rsid w:val="007956CC"/>
    <w:rsid w:val="007956D2"/>
    <w:rsid w:val="00795B0C"/>
    <w:rsid w:val="007A0105"/>
    <w:rsid w:val="007A0392"/>
    <w:rsid w:val="007A13B1"/>
    <w:rsid w:val="007A1597"/>
    <w:rsid w:val="007A27D2"/>
    <w:rsid w:val="007A2EA3"/>
    <w:rsid w:val="007A3112"/>
    <w:rsid w:val="007A32ED"/>
    <w:rsid w:val="007A33D5"/>
    <w:rsid w:val="007A3629"/>
    <w:rsid w:val="007A3D73"/>
    <w:rsid w:val="007A4D99"/>
    <w:rsid w:val="007A53FD"/>
    <w:rsid w:val="007A57CE"/>
    <w:rsid w:val="007A5996"/>
    <w:rsid w:val="007A5B95"/>
    <w:rsid w:val="007A5E41"/>
    <w:rsid w:val="007A60A9"/>
    <w:rsid w:val="007A6DE7"/>
    <w:rsid w:val="007A6FAD"/>
    <w:rsid w:val="007A7289"/>
    <w:rsid w:val="007A765D"/>
    <w:rsid w:val="007B00A6"/>
    <w:rsid w:val="007B0131"/>
    <w:rsid w:val="007B015C"/>
    <w:rsid w:val="007B0CA9"/>
    <w:rsid w:val="007B1CB1"/>
    <w:rsid w:val="007B2480"/>
    <w:rsid w:val="007B2843"/>
    <w:rsid w:val="007B299C"/>
    <w:rsid w:val="007B2C58"/>
    <w:rsid w:val="007B331F"/>
    <w:rsid w:val="007B3DAA"/>
    <w:rsid w:val="007B4306"/>
    <w:rsid w:val="007B47AE"/>
    <w:rsid w:val="007B4D70"/>
    <w:rsid w:val="007B4F70"/>
    <w:rsid w:val="007B5C31"/>
    <w:rsid w:val="007B5C9D"/>
    <w:rsid w:val="007B5FB3"/>
    <w:rsid w:val="007B6361"/>
    <w:rsid w:val="007B64E3"/>
    <w:rsid w:val="007B64E7"/>
    <w:rsid w:val="007B685E"/>
    <w:rsid w:val="007B6DC1"/>
    <w:rsid w:val="007B7195"/>
    <w:rsid w:val="007B77FB"/>
    <w:rsid w:val="007B793C"/>
    <w:rsid w:val="007B7B48"/>
    <w:rsid w:val="007B7C27"/>
    <w:rsid w:val="007B7F98"/>
    <w:rsid w:val="007C0734"/>
    <w:rsid w:val="007C0BE9"/>
    <w:rsid w:val="007C11A5"/>
    <w:rsid w:val="007C1A29"/>
    <w:rsid w:val="007C2B78"/>
    <w:rsid w:val="007C2D5C"/>
    <w:rsid w:val="007C3689"/>
    <w:rsid w:val="007C501F"/>
    <w:rsid w:val="007C6C4E"/>
    <w:rsid w:val="007C70D0"/>
    <w:rsid w:val="007C7302"/>
    <w:rsid w:val="007C759E"/>
    <w:rsid w:val="007C7C10"/>
    <w:rsid w:val="007C7DB9"/>
    <w:rsid w:val="007D0A07"/>
    <w:rsid w:val="007D0CFB"/>
    <w:rsid w:val="007D13FC"/>
    <w:rsid w:val="007D159C"/>
    <w:rsid w:val="007D1F84"/>
    <w:rsid w:val="007D273D"/>
    <w:rsid w:val="007D29B5"/>
    <w:rsid w:val="007D3064"/>
    <w:rsid w:val="007D3456"/>
    <w:rsid w:val="007D59CA"/>
    <w:rsid w:val="007D6303"/>
    <w:rsid w:val="007D66BE"/>
    <w:rsid w:val="007D670E"/>
    <w:rsid w:val="007D6AC8"/>
    <w:rsid w:val="007D701E"/>
    <w:rsid w:val="007D75F6"/>
    <w:rsid w:val="007D7714"/>
    <w:rsid w:val="007E0230"/>
    <w:rsid w:val="007E180A"/>
    <w:rsid w:val="007E1941"/>
    <w:rsid w:val="007E2938"/>
    <w:rsid w:val="007E32DC"/>
    <w:rsid w:val="007E3736"/>
    <w:rsid w:val="007E396E"/>
    <w:rsid w:val="007E4A4C"/>
    <w:rsid w:val="007E4C72"/>
    <w:rsid w:val="007E6271"/>
    <w:rsid w:val="007E674F"/>
    <w:rsid w:val="007E6A66"/>
    <w:rsid w:val="007E6AE6"/>
    <w:rsid w:val="007E6B2D"/>
    <w:rsid w:val="007E729F"/>
    <w:rsid w:val="007E7609"/>
    <w:rsid w:val="007E7D2A"/>
    <w:rsid w:val="007E7FF4"/>
    <w:rsid w:val="007F0326"/>
    <w:rsid w:val="007F05DF"/>
    <w:rsid w:val="007F139A"/>
    <w:rsid w:val="007F1539"/>
    <w:rsid w:val="007F16C8"/>
    <w:rsid w:val="007F1AF4"/>
    <w:rsid w:val="007F1C17"/>
    <w:rsid w:val="007F1EF7"/>
    <w:rsid w:val="007F24EA"/>
    <w:rsid w:val="007F2682"/>
    <w:rsid w:val="007F29C5"/>
    <w:rsid w:val="007F2A14"/>
    <w:rsid w:val="007F2A2D"/>
    <w:rsid w:val="007F2C67"/>
    <w:rsid w:val="007F2C85"/>
    <w:rsid w:val="007F34F5"/>
    <w:rsid w:val="007F40BF"/>
    <w:rsid w:val="007F41AF"/>
    <w:rsid w:val="007F41F1"/>
    <w:rsid w:val="007F6E43"/>
    <w:rsid w:val="007F6EDE"/>
    <w:rsid w:val="007F7092"/>
    <w:rsid w:val="007F7D66"/>
    <w:rsid w:val="007F7E47"/>
    <w:rsid w:val="00800123"/>
    <w:rsid w:val="0080044F"/>
    <w:rsid w:val="00800A79"/>
    <w:rsid w:val="00800D61"/>
    <w:rsid w:val="008011C9"/>
    <w:rsid w:val="00801238"/>
    <w:rsid w:val="008022F4"/>
    <w:rsid w:val="00802B13"/>
    <w:rsid w:val="00803F78"/>
    <w:rsid w:val="008048D2"/>
    <w:rsid w:val="00804EB1"/>
    <w:rsid w:val="008052B3"/>
    <w:rsid w:val="0080592B"/>
    <w:rsid w:val="00805B47"/>
    <w:rsid w:val="00805C35"/>
    <w:rsid w:val="00805DAD"/>
    <w:rsid w:val="00806024"/>
    <w:rsid w:val="0080686E"/>
    <w:rsid w:val="00806D54"/>
    <w:rsid w:val="00806DA6"/>
    <w:rsid w:val="00807258"/>
    <w:rsid w:val="00807879"/>
    <w:rsid w:val="0080792F"/>
    <w:rsid w:val="00807F7D"/>
    <w:rsid w:val="00810848"/>
    <w:rsid w:val="00810B97"/>
    <w:rsid w:val="008119C8"/>
    <w:rsid w:val="00811C46"/>
    <w:rsid w:val="008123D9"/>
    <w:rsid w:val="008126FA"/>
    <w:rsid w:val="00813BAD"/>
    <w:rsid w:val="008145DF"/>
    <w:rsid w:val="00815086"/>
    <w:rsid w:val="0081508A"/>
    <w:rsid w:val="008150B8"/>
    <w:rsid w:val="008151D5"/>
    <w:rsid w:val="00815B38"/>
    <w:rsid w:val="00815C96"/>
    <w:rsid w:val="008162D6"/>
    <w:rsid w:val="00816C7A"/>
    <w:rsid w:val="00816FB6"/>
    <w:rsid w:val="008175A9"/>
    <w:rsid w:val="008176A3"/>
    <w:rsid w:val="0081778E"/>
    <w:rsid w:val="008178D5"/>
    <w:rsid w:val="00817AEE"/>
    <w:rsid w:val="00817BF7"/>
    <w:rsid w:val="00817E7B"/>
    <w:rsid w:val="0082045B"/>
    <w:rsid w:val="00820592"/>
    <w:rsid w:val="008212F7"/>
    <w:rsid w:val="0082158F"/>
    <w:rsid w:val="00821A86"/>
    <w:rsid w:val="00821F51"/>
    <w:rsid w:val="0082204C"/>
    <w:rsid w:val="008225F0"/>
    <w:rsid w:val="008226C5"/>
    <w:rsid w:val="00822A45"/>
    <w:rsid w:val="00822D9E"/>
    <w:rsid w:val="00822F2A"/>
    <w:rsid w:val="00823164"/>
    <w:rsid w:val="00823EB2"/>
    <w:rsid w:val="00824998"/>
    <w:rsid w:val="00824EFA"/>
    <w:rsid w:val="00825D1B"/>
    <w:rsid w:val="008260DA"/>
    <w:rsid w:val="00826235"/>
    <w:rsid w:val="0082662D"/>
    <w:rsid w:val="00826AA1"/>
    <w:rsid w:val="00827C29"/>
    <w:rsid w:val="00830515"/>
    <w:rsid w:val="00830896"/>
    <w:rsid w:val="008308A8"/>
    <w:rsid w:val="00830B47"/>
    <w:rsid w:val="008318BE"/>
    <w:rsid w:val="00831D26"/>
    <w:rsid w:val="00831FA2"/>
    <w:rsid w:val="0083350C"/>
    <w:rsid w:val="008335DA"/>
    <w:rsid w:val="008338FB"/>
    <w:rsid w:val="00834200"/>
    <w:rsid w:val="00834395"/>
    <w:rsid w:val="00834D7F"/>
    <w:rsid w:val="00834FAC"/>
    <w:rsid w:val="00834FC4"/>
    <w:rsid w:val="008351E0"/>
    <w:rsid w:val="0083576D"/>
    <w:rsid w:val="00835778"/>
    <w:rsid w:val="00835CE3"/>
    <w:rsid w:val="0083659F"/>
    <w:rsid w:val="00836971"/>
    <w:rsid w:val="00836B42"/>
    <w:rsid w:val="008372E1"/>
    <w:rsid w:val="008374BD"/>
    <w:rsid w:val="008401CC"/>
    <w:rsid w:val="00840505"/>
    <w:rsid w:val="00840537"/>
    <w:rsid w:val="00840DAE"/>
    <w:rsid w:val="00840F32"/>
    <w:rsid w:val="00841058"/>
    <w:rsid w:val="00842A85"/>
    <w:rsid w:val="00842BAA"/>
    <w:rsid w:val="00842ED4"/>
    <w:rsid w:val="008435DD"/>
    <w:rsid w:val="00843D1C"/>
    <w:rsid w:val="00844994"/>
    <w:rsid w:val="00845C39"/>
    <w:rsid w:val="0084604F"/>
    <w:rsid w:val="00846192"/>
    <w:rsid w:val="00846465"/>
    <w:rsid w:val="0084659D"/>
    <w:rsid w:val="00846688"/>
    <w:rsid w:val="008468A4"/>
    <w:rsid w:val="00846CB3"/>
    <w:rsid w:val="00846E02"/>
    <w:rsid w:val="008472D2"/>
    <w:rsid w:val="00847783"/>
    <w:rsid w:val="0084791E"/>
    <w:rsid w:val="0085003D"/>
    <w:rsid w:val="008502C6"/>
    <w:rsid w:val="0085131B"/>
    <w:rsid w:val="00851E85"/>
    <w:rsid w:val="008521B3"/>
    <w:rsid w:val="008522FD"/>
    <w:rsid w:val="008526C9"/>
    <w:rsid w:val="00852C5B"/>
    <w:rsid w:val="008530B8"/>
    <w:rsid w:val="00853EE0"/>
    <w:rsid w:val="00853F38"/>
    <w:rsid w:val="008544D1"/>
    <w:rsid w:val="0085454F"/>
    <w:rsid w:val="0085470A"/>
    <w:rsid w:val="00854B4D"/>
    <w:rsid w:val="00855566"/>
    <w:rsid w:val="008565C6"/>
    <w:rsid w:val="0085667E"/>
    <w:rsid w:val="00857422"/>
    <w:rsid w:val="00860147"/>
    <w:rsid w:val="00860A1B"/>
    <w:rsid w:val="00860A47"/>
    <w:rsid w:val="00860A50"/>
    <w:rsid w:val="00860B01"/>
    <w:rsid w:val="00860E55"/>
    <w:rsid w:val="00861DA4"/>
    <w:rsid w:val="00861E7A"/>
    <w:rsid w:val="00862626"/>
    <w:rsid w:val="0086273E"/>
    <w:rsid w:val="00862BE8"/>
    <w:rsid w:val="00863324"/>
    <w:rsid w:val="00863F69"/>
    <w:rsid w:val="0086490D"/>
    <w:rsid w:val="00864A33"/>
    <w:rsid w:val="00865053"/>
    <w:rsid w:val="008653AF"/>
    <w:rsid w:val="00865A6E"/>
    <w:rsid w:val="00866243"/>
    <w:rsid w:val="008668C3"/>
    <w:rsid w:val="00867FE4"/>
    <w:rsid w:val="0087033C"/>
    <w:rsid w:val="00871E4A"/>
    <w:rsid w:val="008723E4"/>
    <w:rsid w:val="0087247D"/>
    <w:rsid w:val="0087251C"/>
    <w:rsid w:val="0087291B"/>
    <w:rsid w:val="008729AC"/>
    <w:rsid w:val="00872D13"/>
    <w:rsid w:val="0087316B"/>
    <w:rsid w:val="0087350A"/>
    <w:rsid w:val="0087385A"/>
    <w:rsid w:val="0087392D"/>
    <w:rsid w:val="00873F62"/>
    <w:rsid w:val="00874940"/>
    <w:rsid w:val="00874BED"/>
    <w:rsid w:val="00874EE1"/>
    <w:rsid w:val="008759CD"/>
    <w:rsid w:val="00875A5E"/>
    <w:rsid w:val="00875BD6"/>
    <w:rsid w:val="008767F7"/>
    <w:rsid w:val="00876CE6"/>
    <w:rsid w:val="008779EB"/>
    <w:rsid w:val="008800C6"/>
    <w:rsid w:val="0088061E"/>
    <w:rsid w:val="00880916"/>
    <w:rsid w:val="008816BA"/>
    <w:rsid w:val="00881935"/>
    <w:rsid w:val="00881A3D"/>
    <w:rsid w:val="00882F70"/>
    <w:rsid w:val="00883A14"/>
    <w:rsid w:val="00883A30"/>
    <w:rsid w:val="00883B02"/>
    <w:rsid w:val="00883C48"/>
    <w:rsid w:val="008841ED"/>
    <w:rsid w:val="00884239"/>
    <w:rsid w:val="00884A95"/>
    <w:rsid w:val="00884B1D"/>
    <w:rsid w:val="00884B58"/>
    <w:rsid w:val="00884C3F"/>
    <w:rsid w:val="008851EE"/>
    <w:rsid w:val="00885561"/>
    <w:rsid w:val="0088558E"/>
    <w:rsid w:val="008863C6"/>
    <w:rsid w:val="008873C4"/>
    <w:rsid w:val="008875E9"/>
    <w:rsid w:val="00887F78"/>
    <w:rsid w:val="00890273"/>
    <w:rsid w:val="00890C6A"/>
    <w:rsid w:val="00890F17"/>
    <w:rsid w:val="008911CA"/>
    <w:rsid w:val="00891837"/>
    <w:rsid w:val="00891A29"/>
    <w:rsid w:val="008920B8"/>
    <w:rsid w:val="008928FD"/>
    <w:rsid w:val="00892B0D"/>
    <w:rsid w:val="00892BB3"/>
    <w:rsid w:val="008930FA"/>
    <w:rsid w:val="00893256"/>
    <w:rsid w:val="0089354C"/>
    <w:rsid w:val="00893AF4"/>
    <w:rsid w:val="00893DF5"/>
    <w:rsid w:val="00894909"/>
    <w:rsid w:val="00894CB3"/>
    <w:rsid w:val="008959FD"/>
    <w:rsid w:val="00895B3A"/>
    <w:rsid w:val="00895C51"/>
    <w:rsid w:val="00895FA6"/>
    <w:rsid w:val="00896778"/>
    <w:rsid w:val="00896C9F"/>
    <w:rsid w:val="00897454"/>
    <w:rsid w:val="0089775D"/>
    <w:rsid w:val="00897A2F"/>
    <w:rsid w:val="00897A90"/>
    <w:rsid w:val="00897A9B"/>
    <w:rsid w:val="00897DBD"/>
    <w:rsid w:val="00897F95"/>
    <w:rsid w:val="008A0242"/>
    <w:rsid w:val="008A0244"/>
    <w:rsid w:val="008A0444"/>
    <w:rsid w:val="008A0FA9"/>
    <w:rsid w:val="008A103A"/>
    <w:rsid w:val="008A1D5D"/>
    <w:rsid w:val="008A1E4D"/>
    <w:rsid w:val="008A22C2"/>
    <w:rsid w:val="008A26C7"/>
    <w:rsid w:val="008A2884"/>
    <w:rsid w:val="008A3357"/>
    <w:rsid w:val="008A39C5"/>
    <w:rsid w:val="008A3B3B"/>
    <w:rsid w:val="008A4560"/>
    <w:rsid w:val="008A471D"/>
    <w:rsid w:val="008A6033"/>
    <w:rsid w:val="008A6251"/>
    <w:rsid w:val="008A63C8"/>
    <w:rsid w:val="008A69B5"/>
    <w:rsid w:val="008A6C9E"/>
    <w:rsid w:val="008B008D"/>
    <w:rsid w:val="008B00FD"/>
    <w:rsid w:val="008B0775"/>
    <w:rsid w:val="008B0A1F"/>
    <w:rsid w:val="008B16B5"/>
    <w:rsid w:val="008B184C"/>
    <w:rsid w:val="008B21E4"/>
    <w:rsid w:val="008B2695"/>
    <w:rsid w:val="008B27FA"/>
    <w:rsid w:val="008B2C5A"/>
    <w:rsid w:val="008B2EA7"/>
    <w:rsid w:val="008B306A"/>
    <w:rsid w:val="008B3263"/>
    <w:rsid w:val="008B3478"/>
    <w:rsid w:val="008B35DA"/>
    <w:rsid w:val="008B42DF"/>
    <w:rsid w:val="008B4CE5"/>
    <w:rsid w:val="008B4F2C"/>
    <w:rsid w:val="008B50E5"/>
    <w:rsid w:val="008B5B74"/>
    <w:rsid w:val="008B5C2F"/>
    <w:rsid w:val="008B5C3F"/>
    <w:rsid w:val="008B61F4"/>
    <w:rsid w:val="008B63BB"/>
    <w:rsid w:val="008B7191"/>
    <w:rsid w:val="008B760C"/>
    <w:rsid w:val="008B7783"/>
    <w:rsid w:val="008B7B95"/>
    <w:rsid w:val="008C01E6"/>
    <w:rsid w:val="008C023A"/>
    <w:rsid w:val="008C0E0A"/>
    <w:rsid w:val="008C0EBD"/>
    <w:rsid w:val="008C1AC9"/>
    <w:rsid w:val="008C1B2F"/>
    <w:rsid w:val="008C2CEE"/>
    <w:rsid w:val="008C319B"/>
    <w:rsid w:val="008C38DF"/>
    <w:rsid w:val="008C3A55"/>
    <w:rsid w:val="008C3A97"/>
    <w:rsid w:val="008C3BD6"/>
    <w:rsid w:val="008C3DD7"/>
    <w:rsid w:val="008C4825"/>
    <w:rsid w:val="008C527A"/>
    <w:rsid w:val="008C56AD"/>
    <w:rsid w:val="008C7499"/>
    <w:rsid w:val="008C74CA"/>
    <w:rsid w:val="008C7774"/>
    <w:rsid w:val="008C7985"/>
    <w:rsid w:val="008D11F8"/>
    <w:rsid w:val="008D1821"/>
    <w:rsid w:val="008D2205"/>
    <w:rsid w:val="008D2CB3"/>
    <w:rsid w:val="008D3193"/>
    <w:rsid w:val="008D427D"/>
    <w:rsid w:val="008D4329"/>
    <w:rsid w:val="008D484D"/>
    <w:rsid w:val="008D4A55"/>
    <w:rsid w:val="008D5820"/>
    <w:rsid w:val="008D5DD9"/>
    <w:rsid w:val="008D5F3F"/>
    <w:rsid w:val="008D693F"/>
    <w:rsid w:val="008D6E16"/>
    <w:rsid w:val="008D7553"/>
    <w:rsid w:val="008D7F81"/>
    <w:rsid w:val="008E024B"/>
    <w:rsid w:val="008E0D35"/>
    <w:rsid w:val="008E0D5A"/>
    <w:rsid w:val="008E0D86"/>
    <w:rsid w:val="008E1105"/>
    <w:rsid w:val="008E13D0"/>
    <w:rsid w:val="008E15DB"/>
    <w:rsid w:val="008E15F4"/>
    <w:rsid w:val="008E1894"/>
    <w:rsid w:val="008E1A0D"/>
    <w:rsid w:val="008E1A12"/>
    <w:rsid w:val="008E1B30"/>
    <w:rsid w:val="008E200B"/>
    <w:rsid w:val="008E2192"/>
    <w:rsid w:val="008E22AD"/>
    <w:rsid w:val="008E2997"/>
    <w:rsid w:val="008E2AB9"/>
    <w:rsid w:val="008E360F"/>
    <w:rsid w:val="008E3989"/>
    <w:rsid w:val="008E3A6D"/>
    <w:rsid w:val="008E3E83"/>
    <w:rsid w:val="008E5726"/>
    <w:rsid w:val="008E58B7"/>
    <w:rsid w:val="008E5EE1"/>
    <w:rsid w:val="008E65A8"/>
    <w:rsid w:val="008E6AAA"/>
    <w:rsid w:val="008E6EC2"/>
    <w:rsid w:val="008E6FC7"/>
    <w:rsid w:val="008E702D"/>
    <w:rsid w:val="008E795F"/>
    <w:rsid w:val="008E7D1D"/>
    <w:rsid w:val="008F009D"/>
    <w:rsid w:val="008F03C8"/>
    <w:rsid w:val="008F048A"/>
    <w:rsid w:val="008F07D9"/>
    <w:rsid w:val="008F0C75"/>
    <w:rsid w:val="008F1363"/>
    <w:rsid w:val="008F1B3A"/>
    <w:rsid w:val="008F3214"/>
    <w:rsid w:val="008F36EA"/>
    <w:rsid w:val="008F3910"/>
    <w:rsid w:val="008F3FD0"/>
    <w:rsid w:val="008F402C"/>
    <w:rsid w:val="008F4253"/>
    <w:rsid w:val="008F4DDD"/>
    <w:rsid w:val="008F52FB"/>
    <w:rsid w:val="008F661E"/>
    <w:rsid w:val="008F662D"/>
    <w:rsid w:val="008F681B"/>
    <w:rsid w:val="008F6DE5"/>
    <w:rsid w:val="008F7145"/>
    <w:rsid w:val="008F7811"/>
    <w:rsid w:val="008F7AD7"/>
    <w:rsid w:val="008F7F9B"/>
    <w:rsid w:val="00900289"/>
    <w:rsid w:val="0090081F"/>
    <w:rsid w:val="00900AEF"/>
    <w:rsid w:val="00901A3E"/>
    <w:rsid w:val="00901E63"/>
    <w:rsid w:val="00902204"/>
    <w:rsid w:val="009024F5"/>
    <w:rsid w:val="00902556"/>
    <w:rsid w:val="009025F5"/>
    <w:rsid w:val="0090276E"/>
    <w:rsid w:val="00902875"/>
    <w:rsid w:val="00902BE0"/>
    <w:rsid w:val="00903330"/>
    <w:rsid w:val="00903DD2"/>
    <w:rsid w:val="00903EF9"/>
    <w:rsid w:val="0090448A"/>
    <w:rsid w:val="0090560F"/>
    <w:rsid w:val="00905F05"/>
    <w:rsid w:val="009061C1"/>
    <w:rsid w:val="009064C9"/>
    <w:rsid w:val="00906B44"/>
    <w:rsid w:val="00907031"/>
    <w:rsid w:val="00907512"/>
    <w:rsid w:val="009076C1"/>
    <w:rsid w:val="00907C11"/>
    <w:rsid w:val="00910F24"/>
    <w:rsid w:val="00911415"/>
    <w:rsid w:val="00911E54"/>
    <w:rsid w:val="009122FB"/>
    <w:rsid w:val="00912418"/>
    <w:rsid w:val="0091248B"/>
    <w:rsid w:val="009129C2"/>
    <w:rsid w:val="009130E3"/>
    <w:rsid w:val="009141CA"/>
    <w:rsid w:val="00914204"/>
    <w:rsid w:val="00914274"/>
    <w:rsid w:val="00914668"/>
    <w:rsid w:val="0091498A"/>
    <w:rsid w:val="00914A6B"/>
    <w:rsid w:val="00914B9F"/>
    <w:rsid w:val="00914F88"/>
    <w:rsid w:val="00916230"/>
    <w:rsid w:val="0091624E"/>
    <w:rsid w:val="009166A2"/>
    <w:rsid w:val="00916900"/>
    <w:rsid w:val="00916B6D"/>
    <w:rsid w:val="00917504"/>
    <w:rsid w:val="009175FD"/>
    <w:rsid w:val="00917615"/>
    <w:rsid w:val="00920A4E"/>
    <w:rsid w:val="00920B99"/>
    <w:rsid w:val="00920DB9"/>
    <w:rsid w:val="009210A7"/>
    <w:rsid w:val="00921927"/>
    <w:rsid w:val="00921DAA"/>
    <w:rsid w:val="00921EAB"/>
    <w:rsid w:val="00922048"/>
    <w:rsid w:val="009220A6"/>
    <w:rsid w:val="00923A30"/>
    <w:rsid w:val="0092494A"/>
    <w:rsid w:val="00924985"/>
    <w:rsid w:val="009249FB"/>
    <w:rsid w:val="009258CD"/>
    <w:rsid w:val="009260CB"/>
    <w:rsid w:val="009267A8"/>
    <w:rsid w:val="009268EB"/>
    <w:rsid w:val="00926B6C"/>
    <w:rsid w:val="00926ED2"/>
    <w:rsid w:val="00927022"/>
    <w:rsid w:val="009276F6"/>
    <w:rsid w:val="00927798"/>
    <w:rsid w:val="00930A57"/>
    <w:rsid w:val="00930CC7"/>
    <w:rsid w:val="00930F11"/>
    <w:rsid w:val="00931C9A"/>
    <w:rsid w:val="00931D87"/>
    <w:rsid w:val="00931F8B"/>
    <w:rsid w:val="009323A6"/>
    <w:rsid w:val="00932D51"/>
    <w:rsid w:val="00932F20"/>
    <w:rsid w:val="009341BC"/>
    <w:rsid w:val="00935A97"/>
    <w:rsid w:val="00936662"/>
    <w:rsid w:val="00936E2A"/>
    <w:rsid w:val="009372E6"/>
    <w:rsid w:val="00937530"/>
    <w:rsid w:val="00937DE7"/>
    <w:rsid w:val="009402D2"/>
    <w:rsid w:val="00940451"/>
    <w:rsid w:val="009404AB"/>
    <w:rsid w:val="0094081B"/>
    <w:rsid w:val="009418F0"/>
    <w:rsid w:val="00941E9F"/>
    <w:rsid w:val="0094290E"/>
    <w:rsid w:val="00942BD1"/>
    <w:rsid w:val="009436FB"/>
    <w:rsid w:val="00943A3B"/>
    <w:rsid w:val="00943FC5"/>
    <w:rsid w:val="009440C5"/>
    <w:rsid w:val="00944797"/>
    <w:rsid w:val="00944D6A"/>
    <w:rsid w:val="0094526D"/>
    <w:rsid w:val="00945B85"/>
    <w:rsid w:val="00946267"/>
    <w:rsid w:val="009464F3"/>
    <w:rsid w:val="00946CE9"/>
    <w:rsid w:val="00947153"/>
    <w:rsid w:val="009473A5"/>
    <w:rsid w:val="00947A5E"/>
    <w:rsid w:val="00950CDA"/>
    <w:rsid w:val="00950D7D"/>
    <w:rsid w:val="00950EAC"/>
    <w:rsid w:val="00950EC6"/>
    <w:rsid w:val="0095100B"/>
    <w:rsid w:val="00952009"/>
    <w:rsid w:val="009521A5"/>
    <w:rsid w:val="009528D7"/>
    <w:rsid w:val="00953F0D"/>
    <w:rsid w:val="0095447B"/>
    <w:rsid w:val="009545A0"/>
    <w:rsid w:val="009545EF"/>
    <w:rsid w:val="009549E4"/>
    <w:rsid w:val="00955399"/>
    <w:rsid w:val="0095587C"/>
    <w:rsid w:val="00955A22"/>
    <w:rsid w:val="009561BE"/>
    <w:rsid w:val="0095625D"/>
    <w:rsid w:val="00956716"/>
    <w:rsid w:val="00956FFF"/>
    <w:rsid w:val="009572C8"/>
    <w:rsid w:val="00957770"/>
    <w:rsid w:val="00960DFC"/>
    <w:rsid w:val="00962431"/>
    <w:rsid w:val="00962533"/>
    <w:rsid w:val="00962FF0"/>
    <w:rsid w:val="009631F8"/>
    <w:rsid w:val="00963B20"/>
    <w:rsid w:val="00963ECB"/>
    <w:rsid w:val="009648AE"/>
    <w:rsid w:val="00964F2C"/>
    <w:rsid w:val="0096510A"/>
    <w:rsid w:val="009652E3"/>
    <w:rsid w:val="009657F9"/>
    <w:rsid w:val="00965A2B"/>
    <w:rsid w:val="00966A18"/>
    <w:rsid w:val="00966A7F"/>
    <w:rsid w:val="00966BCB"/>
    <w:rsid w:val="00967173"/>
    <w:rsid w:val="009679CA"/>
    <w:rsid w:val="00967AA8"/>
    <w:rsid w:val="00967B27"/>
    <w:rsid w:val="00967E5A"/>
    <w:rsid w:val="00967EB4"/>
    <w:rsid w:val="0097058E"/>
    <w:rsid w:val="00970F98"/>
    <w:rsid w:val="00971445"/>
    <w:rsid w:val="00971756"/>
    <w:rsid w:val="00971F3C"/>
    <w:rsid w:val="00972BB2"/>
    <w:rsid w:val="00973C7F"/>
    <w:rsid w:val="00973CFD"/>
    <w:rsid w:val="00973DA3"/>
    <w:rsid w:val="00973FD7"/>
    <w:rsid w:val="0097443B"/>
    <w:rsid w:val="00974B47"/>
    <w:rsid w:val="009753C6"/>
    <w:rsid w:val="0097571D"/>
    <w:rsid w:val="0097637D"/>
    <w:rsid w:val="00976D06"/>
    <w:rsid w:val="00977C5E"/>
    <w:rsid w:val="00977EED"/>
    <w:rsid w:val="00980199"/>
    <w:rsid w:val="009801E3"/>
    <w:rsid w:val="00980614"/>
    <w:rsid w:val="0098144F"/>
    <w:rsid w:val="00981FF7"/>
    <w:rsid w:val="00982C24"/>
    <w:rsid w:val="00982FAD"/>
    <w:rsid w:val="00983441"/>
    <w:rsid w:val="00983F13"/>
    <w:rsid w:val="009841FF"/>
    <w:rsid w:val="00984286"/>
    <w:rsid w:val="009843DB"/>
    <w:rsid w:val="00985693"/>
    <w:rsid w:val="00985861"/>
    <w:rsid w:val="00985CDD"/>
    <w:rsid w:val="00985D7A"/>
    <w:rsid w:val="00985DC8"/>
    <w:rsid w:val="00985DCD"/>
    <w:rsid w:val="00985E69"/>
    <w:rsid w:val="0098740D"/>
    <w:rsid w:val="00990BE1"/>
    <w:rsid w:val="00991342"/>
    <w:rsid w:val="0099162B"/>
    <w:rsid w:val="00991D82"/>
    <w:rsid w:val="009921CB"/>
    <w:rsid w:val="00992485"/>
    <w:rsid w:val="0099254D"/>
    <w:rsid w:val="00992C71"/>
    <w:rsid w:val="00992F80"/>
    <w:rsid w:val="00992FD3"/>
    <w:rsid w:val="0099304E"/>
    <w:rsid w:val="009949B5"/>
    <w:rsid w:val="0099531A"/>
    <w:rsid w:val="00995BB2"/>
    <w:rsid w:val="00995EC3"/>
    <w:rsid w:val="009966D8"/>
    <w:rsid w:val="00996CD5"/>
    <w:rsid w:val="00996DA7"/>
    <w:rsid w:val="00996FA5"/>
    <w:rsid w:val="00996FE0"/>
    <w:rsid w:val="0099706B"/>
    <w:rsid w:val="00997870"/>
    <w:rsid w:val="00997ACC"/>
    <w:rsid w:val="009A0006"/>
    <w:rsid w:val="009A01F3"/>
    <w:rsid w:val="009A1145"/>
    <w:rsid w:val="009A11A3"/>
    <w:rsid w:val="009A12D5"/>
    <w:rsid w:val="009A1316"/>
    <w:rsid w:val="009A2D9F"/>
    <w:rsid w:val="009A2F8D"/>
    <w:rsid w:val="009A3FC0"/>
    <w:rsid w:val="009A4176"/>
    <w:rsid w:val="009A4423"/>
    <w:rsid w:val="009A5DB8"/>
    <w:rsid w:val="009A6260"/>
    <w:rsid w:val="009A6831"/>
    <w:rsid w:val="009A6FED"/>
    <w:rsid w:val="009A71A6"/>
    <w:rsid w:val="009A74F5"/>
    <w:rsid w:val="009B0015"/>
    <w:rsid w:val="009B0133"/>
    <w:rsid w:val="009B2A53"/>
    <w:rsid w:val="009B2C9E"/>
    <w:rsid w:val="009B301F"/>
    <w:rsid w:val="009B3050"/>
    <w:rsid w:val="009B3EB6"/>
    <w:rsid w:val="009B4525"/>
    <w:rsid w:val="009B4565"/>
    <w:rsid w:val="009B4C2D"/>
    <w:rsid w:val="009B5615"/>
    <w:rsid w:val="009B56F2"/>
    <w:rsid w:val="009B5775"/>
    <w:rsid w:val="009B5B83"/>
    <w:rsid w:val="009B65D5"/>
    <w:rsid w:val="009B6698"/>
    <w:rsid w:val="009B68C4"/>
    <w:rsid w:val="009B6A2D"/>
    <w:rsid w:val="009B6F60"/>
    <w:rsid w:val="009B71C6"/>
    <w:rsid w:val="009B75FB"/>
    <w:rsid w:val="009B7C19"/>
    <w:rsid w:val="009B7D5F"/>
    <w:rsid w:val="009B7DC8"/>
    <w:rsid w:val="009C0093"/>
    <w:rsid w:val="009C0D67"/>
    <w:rsid w:val="009C0F9E"/>
    <w:rsid w:val="009C1EA1"/>
    <w:rsid w:val="009C2596"/>
    <w:rsid w:val="009C4084"/>
    <w:rsid w:val="009C41C7"/>
    <w:rsid w:val="009C441E"/>
    <w:rsid w:val="009C45C6"/>
    <w:rsid w:val="009C46C5"/>
    <w:rsid w:val="009C480B"/>
    <w:rsid w:val="009C4970"/>
    <w:rsid w:val="009C4BC6"/>
    <w:rsid w:val="009C561C"/>
    <w:rsid w:val="009C5C0D"/>
    <w:rsid w:val="009C60F3"/>
    <w:rsid w:val="009C69B1"/>
    <w:rsid w:val="009C6D0C"/>
    <w:rsid w:val="009C73E4"/>
    <w:rsid w:val="009C7D77"/>
    <w:rsid w:val="009C7F90"/>
    <w:rsid w:val="009D04FB"/>
    <w:rsid w:val="009D0E41"/>
    <w:rsid w:val="009D10FE"/>
    <w:rsid w:val="009D171C"/>
    <w:rsid w:val="009D1BA3"/>
    <w:rsid w:val="009D1C31"/>
    <w:rsid w:val="009D205B"/>
    <w:rsid w:val="009D2EDB"/>
    <w:rsid w:val="009D347A"/>
    <w:rsid w:val="009D4866"/>
    <w:rsid w:val="009D4B96"/>
    <w:rsid w:val="009D5A34"/>
    <w:rsid w:val="009D5F45"/>
    <w:rsid w:val="009D7BE4"/>
    <w:rsid w:val="009E0277"/>
    <w:rsid w:val="009E0361"/>
    <w:rsid w:val="009E0767"/>
    <w:rsid w:val="009E09A9"/>
    <w:rsid w:val="009E104A"/>
    <w:rsid w:val="009E14D9"/>
    <w:rsid w:val="009E150B"/>
    <w:rsid w:val="009E1E4F"/>
    <w:rsid w:val="009E2141"/>
    <w:rsid w:val="009E24DA"/>
    <w:rsid w:val="009E30E3"/>
    <w:rsid w:val="009E3CF1"/>
    <w:rsid w:val="009E3E00"/>
    <w:rsid w:val="009E4076"/>
    <w:rsid w:val="009E40DC"/>
    <w:rsid w:val="009E41A3"/>
    <w:rsid w:val="009E4C71"/>
    <w:rsid w:val="009E4E2B"/>
    <w:rsid w:val="009E4E5D"/>
    <w:rsid w:val="009E58D8"/>
    <w:rsid w:val="009E5B81"/>
    <w:rsid w:val="009E5F73"/>
    <w:rsid w:val="009E6050"/>
    <w:rsid w:val="009E6087"/>
    <w:rsid w:val="009E6595"/>
    <w:rsid w:val="009E6626"/>
    <w:rsid w:val="009E6CF8"/>
    <w:rsid w:val="009E7B3A"/>
    <w:rsid w:val="009F000E"/>
    <w:rsid w:val="009F03D6"/>
    <w:rsid w:val="009F0E89"/>
    <w:rsid w:val="009F1991"/>
    <w:rsid w:val="009F1B9F"/>
    <w:rsid w:val="009F21D8"/>
    <w:rsid w:val="009F2555"/>
    <w:rsid w:val="009F28D3"/>
    <w:rsid w:val="009F2AAD"/>
    <w:rsid w:val="009F3B90"/>
    <w:rsid w:val="009F58E9"/>
    <w:rsid w:val="009F5B19"/>
    <w:rsid w:val="009F5F28"/>
    <w:rsid w:val="009F631D"/>
    <w:rsid w:val="009F6E37"/>
    <w:rsid w:val="00A005EB"/>
    <w:rsid w:val="00A00C94"/>
    <w:rsid w:val="00A00FB2"/>
    <w:rsid w:val="00A00FC9"/>
    <w:rsid w:val="00A0100F"/>
    <w:rsid w:val="00A01542"/>
    <w:rsid w:val="00A0163A"/>
    <w:rsid w:val="00A01A99"/>
    <w:rsid w:val="00A01F26"/>
    <w:rsid w:val="00A02193"/>
    <w:rsid w:val="00A02AB8"/>
    <w:rsid w:val="00A02C3D"/>
    <w:rsid w:val="00A02D3A"/>
    <w:rsid w:val="00A0331B"/>
    <w:rsid w:val="00A03868"/>
    <w:rsid w:val="00A03F32"/>
    <w:rsid w:val="00A04E17"/>
    <w:rsid w:val="00A04E50"/>
    <w:rsid w:val="00A05558"/>
    <w:rsid w:val="00A058BC"/>
    <w:rsid w:val="00A05988"/>
    <w:rsid w:val="00A07B5C"/>
    <w:rsid w:val="00A07F47"/>
    <w:rsid w:val="00A07FA5"/>
    <w:rsid w:val="00A10547"/>
    <w:rsid w:val="00A10717"/>
    <w:rsid w:val="00A107D2"/>
    <w:rsid w:val="00A10FF4"/>
    <w:rsid w:val="00A11485"/>
    <w:rsid w:val="00A116B0"/>
    <w:rsid w:val="00A11939"/>
    <w:rsid w:val="00A12342"/>
    <w:rsid w:val="00A1288D"/>
    <w:rsid w:val="00A13073"/>
    <w:rsid w:val="00A132BC"/>
    <w:rsid w:val="00A13866"/>
    <w:rsid w:val="00A13C53"/>
    <w:rsid w:val="00A14628"/>
    <w:rsid w:val="00A152A2"/>
    <w:rsid w:val="00A15B10"/>
    <w:rsid w:val="00A16025"/>
    <w:rsid w:val="00A1635A"/>
    <w:rsid w:val="00A1669B"/>
    <w:rsid w:val="00A171C6"/>
    <w:rsid w:val="00A175A8"/>
    <w:rsid w:val="00A177EE"/>
    <w:rsid w:val="00A20211"/>
    <w:rsid w:val="00A2041D"/>
    <w:rsid w:val="00A207C3"/>
    <w:rsid w:val="00A20918"/>
    <w:rsid w:val="00A20BD0"/>
    <w:rsid w:val="00A21051"/>
    <w:rsid w:val="00A211F8"/>
    <w:rsid w:val="00A21246"/>
    <w:rsid w:val="00A21A14"/>
    <w:rsid w:val="00A21B89"/>
    <w:rsid w:val="00A21D7E"/>
    <w:rsid w:val="00A22707"/>
    <w:rsid w:val="00A2293B"/>
    <w:rsid w:val="00A22FC2"/>
    <w:rsid w:val="00A238F7"/>
    <w:rsid w:val="00A2432A"/>
    <w:rsid w:val="00A245F7"/>
    <w:rsid w:val="00A249D3"/>
    <w:rsid w:val="00A24A46"/>
    <w:rsid w:val="00A252BA"/>
    <w:rsid w:val="00A26110"/>
    <w:rsid w:val="00A2681A"/>
    <w:rsid w:val="00A26C5C"/>
    <w:rsid w:val="00A276DE"/>
    <w:rsid w:val="00A30237"/>
    <w:rsid w:val="00A30490"/>
    <w:rsid w:val="00A305D2"/>
    <w:rsid w:val="00A30BEC"/>
    <w:rsid w:val="00A30E1A"/>
    <w:rsid w:val="00A3144E"/>
    <w:rsid w:val="00A31672"/>
    <w:rsid w:val="00A3246C"/>
    <w:rsid w:val="00A3261C"/>
    <w:rsid w:val="00A32ACC"/>
    <w:rsid w:val="00A32AF5"/>
    <w:rsid w:val="00A33E69"/>
    <w:rsid w:val="00A34327"/>
    <w:rsid w:val="00A345FE"/>
    <w:rsid w:val="00A3478C"/>
    <w:rsid w:val="00A34B42"/>
    <w:rsid w:val="00A36F64"/>
    <w:rsid w:val="00A375E6"/>
    <w:rsid w:val="00A37A22"/>
    <w:rsid w:val="00A37A3D"/>
    <w:rsid w:val="00A37C6D"/>
    <w:rsid w:val="00A401C7"/>
    <w:rsid w:val="00A405CE"/>
    <w:rsid w:val="00A40F50"/>
    <w:rsid w:val="00A411D9"/>
    <w:rsid w:val="00A41296"/>
    <w:rsid w:val="00A4200D"/>
    <w:rsid w:val="00A4298E"/>
    <w:rsid w:val="00A42CF8"/>
    <w:rsid w:val="00A43447"/>
    <w:rsid w:val="00A43A2A"/>
    <w:rsid w:val="00A445F1"/>
    <w:rsid w:val="00A447AC"/>
    <w:rsid w:val="00A447F8"/>
    <w:rsid w:val="00A452E7"/>
    <w:rsid w:val="00A46833"/>
    <w:rsid w:val="00A46E7D"/>
    <w:rsid w:val="00A474D5"/>
    <w:rsid w:val="00A474DB"/>
    <w:rsid w:val="00A47525"/>
    <w:rsid w:val="00A4785B"/>
    <w:rsid w:val="00A47A13"/>
    <w:rsid w:val="00A47AE8"/>
    <w:rsid w:val="00A502FA"/>
    <w:rsid w:val="00A50311"/>
    <w:rsid w:val="00A5040C"/>
    <w:rsid w:val="00A504CC"/>
    <w:rsid w:val="00A50537"/>
    <w:rsid w:val="00A51328"/>
    <w:rsid w:val="00A51E3B"/>
    <w:rsid w:val="00A52133"/>
    <w:rsid w:val="00A52296"/>
    <w:rsid w:val="00A5311B"/>
    <w:rsid w:val="00A53743"/>
    <w:rsid w:val="00A53B0C"/>
    <w:rsid w:val="00A541E9"/>
    <w:rsid w:val="00A542A9"/>
    <w:rsid w:val="00A54600"/>
    <w:rsid w:val="00A5494B"/>
    <w:rsid w:val="00A54AF2"/>
    <w:rsid w:val="00A54D28"/>
    <w:rsid w:val="00A54F9D"/>
    <w:rsid w:val="00A55719"/>
    <w:rsid w:val="00A55C40"/>
    <w:rsid w:val="00A5633C"/>
    <w:rsid w:val="00A566CB"/>
    <w:rsid w:val="00A56716"/>
    <w:rsid w:val="00A5678A"/>
    <w:rsid w:val="00A57ED0"/>
    <w:rsid w:val="00A6048A"/>
    <w:rsid w:val="00A606D9"/>
    <w:rsid w:val="00A6076B"/>
    <w:rsid w:val="00A60BD8"/>
    <w:rsid w:val="00A60C3F"/>
    <w:rsid w:val="00A60E95"/>
    <w:rsid w:val="00A61442"/>
    <w:rsid w:val="00A61B45"/>
    <w:rsid w:val="00A61B92"/>
    <w:rsid w:val="00A62405"/>
    <w:rsid w:val="00A624C0"/>
    <w:rsid w:val="00A62502"/>
    <w:rsid w:val="00A62673"/>
    <w:rsid w:val="00A636AF"/>
    <w:rsid w:val="00A63F87"/>
    <w:rsid w:val="00A64026"/>
    <w:rsid w:val="00A648A9"/>
    <w:rsid w:val="00A652C9"/>
    <w:rsid w:val="00A65480"/>
    <w:rsid w:val="00A65A2F"/>
    <w:rsid w:val="00A67AF4"/>
    <w:rsid w:val="00A67C0E"/>
    <w:rsid w:val="00A67C88"/>
    <w:rsid w:val="00A704A9"/>
    <w:rsid w:val="00A7057E"/>
    <w:rsid w:val="00A70819"/>
    <w:rsid w:val="00A70EFB"/>
    <w:rsid w:val="00A7107C"/>
    <w:rsid w:val="00A711BF"/>
    <w:rsid w:val="00A7128C"/>
    <w:rsid w:val="00A71688"/>
    <w:rsid w:val="00A7196A"/>
    <w:rsid w:val="00A72E83"/>
    <w:rsid w:val="00A737F5"/>
    <w:rsid w:val="00A73FD4"/>
    <w:rsid w:val="00A745C9"/>
    <w:rsid w:val="00A747D3"/>
    <w:rsid w:val="00A74C49"/>
    <w:rsid w:val="00A74D5A"/>
    <w:rsid w:val="00A752B5"/>
    <w:rsid w:val="00A75BC4"/>
    <w:rsid w:val="00A75EA5"/>
    <w:rsid w:val="00A7609B"/>
    <w:rsid w:val="00A76310"/>
    <w:rsid w:val="00A80099"/>
    <w:rsid w:val="00A80908"/>
    <w:rsid w:val="00A81305"/>
    <w:rsid w:val="00A81A34"/>
    <w:rsid w:val="00A81F96"/>
    <w:rsid w:val="00A82051"/>
    <w:rsid w:val="00A820CF"/>
    <w:rsid w:val="00A82433"/>
    <w:rsid w:val="00A82BC8"/>
    <w:rsid w:val="00A82FDE"/>
    <w:rsid w:val="00A85359"/>
    <w:rsid w:val="00A85441"/>
    <w:rsid w:val="00A85B2E"/>
    <w:rsid w:val="00A8619B"/>
    <w:rsid w:val="00A8622F"/>
    <w:rsid w:val="00A862D6"/>
    <w:rsid w:val="00A8645D"/>
    <w:rsid w:val="00A86464"/>
    <w:rsid w:val="00A874BD"/>
    <w:rsid w:val="00A8779F"/>
    <w:rsid w:val="00A87CC5"/>
    <w:rsid w:val="00A90772"/>
    <w:rsid w:val="00A908A1"/>
    <w:rsid w:val="00A91199"/>
    <w:rsid w:val="00A91224"/>
    <w:rsid w:val="00A919C1"/>
    <w:rsid w:val="00A91C4E"/>
    <w:rsid w:val="00A91CAC"/>
    <w:rsid w:val="00A92607"/>
    <w:rsid w:val="00A936B6"/>
    <w:rsid w:val="00A936FA"/>
    <w:rsid w:val="00A93FB4"/>
    <w:rsid w:val="00A94382"/>
    <w:rsid w:val="00A944CE"/>
    <w:rsid w:val="00A946BA"/>
    <w:rsid w:val="00A946CE"/>
    <w:rsid w:val="00A947A5"/>
    <w:rsid w:val="00A952E3"/>
    <w:rsid w:val="00A957F9"/>
    <w:rsid w:val="00A9581F"/>
    <w:rsid w:val="00A961A2"/>
    <w:rsid w:val="00A96772"/>
    <w:rsid w:val="00A96A3F"/>
    <w:rsid w:val="00A96FA7"/>
    <w:rsid w:val="00A971EB"/>
    <w:rsid w:val="00A97207"/>
    <w:rsid w:val="00A9750C"/>
    <w:rsid w:val="00A9764B"/>
    <w:rsid w:val="00A97661"/>
    <w:rsid w:val="00A97CEA"/>
    <w:rsid w:val="00A97E44"/>
    <w:rsid w:val="00AA096D"/>
    <w:rsid w:val="00AA1678"/>
    <w:rsid w:val="00AA1A74"/>
    <w:rsid w:val="00AA2B11"/>
    <w:rsid w:val="00AA3110"/>
    <w:rsid w:val="00AA34DA"/>
    <w:rsid w:val="00AA42A3"/>
    <w:rsid w:val="00AA42AA"/>
    <w:rsid w:val="00AA58E2"/>
    <w:rsid w:val="00AA59B9"/>
    <w:rsid w:val="00AA5AE5"/>
    <w:rsid w:val="00AA5C43"/>
    <w:rsid w:val="00AA6073"/>
    <w:rsid w:val="00AA6715"/>
    <w:rsid w:val="00AA6FB0"/>
    <w:rsid w:val="00AA6FB9"/>
    <w:rsid w:val="00AB0120"/>
    <w:rsid w:val="00AB0490"/>
    <w:rsid w:val="00AB0682"/>
    <w:rsid w:val="00AB0A63"/>
    <w:rsid w:val="00AB0D54"/>
    <w:rsid w:val="00AB22A5"/>
    <w:rsid w:val="00AB256A"/>
    <w:rsid w:val="00AB25DB"/>
    <w:rsid w:val="00AB2AB7"/>
    <w:rsid w:val="00AB3855"/>
    <w:rsid w:val="00AB39C6"/>
    <w:rsid w:val="00AB39DA"/>
    <w:rsid w:val="00AB4217"/>
    <w:rsid w:val="00AB4285"/>
    <w:rsid w:val="00AB483B"/>
    <w:rsid w:val="00AB58C4"/>
    <w:rsid w:val="00AB5D59"/>
    <w:rsid w:val="00AB5E9E"/>
    <w:rsid w:val="00AB63F2"/>
    <w:rsid w:val="00AB65DD"/>
    <w:rsid w:val="00AB6776"/>
    <w:rsid w:val="00AB6934"/>
    <w:rsid w:val="00AB6B9A"/>
    <w:rsid w:val="00AB6C66"/>
    <w:rsid w:val="00AB74AC"/>
    <w:rsid w:val="00AB78DA"/>
    <w:rsid w:val="00AB7FBB"/>
    <w:rsid w:val="00AC0781"/>
    <w:rsid w:val="00AC187A"/>
    <w:rsid w:val="00AC1A0A"/>
    <w:rsid w:val="00AC1DB3"/>
    <w:rsid w:val="00AC2188"/>
    <w:rsid w:val="00AC254B"/>
    <w:rsid w:val="00AC2D0E"/>
    <w:rsid w:val="00AC345C"/>
    <w:rsid w:val="00AC380F"/>
    <w:rsid w:val="00AC3B7C"/>
    <w:rsid w:val="00AC3C55"/>
    <w:rsid w:val="00AC3DA0"/>
    <w:rsid w:val="00AC408B"/>
    <w:rsid w:val="00AC4B20"/>
    <w:rsid w:val="00AC4D41"/>
    <w:rsid w:val="00AC4ED9"/>
    <w:rsid w:val="00AC5197"/>
    <w:rsid w:val="00AC5688"/>
    <w:rsid w:val="00AC584A"/>
    <w:rsid w:val="00AC637B"/>
    <w:rsid w:val="00AC64FD"/>
    <w:rsid w:val="00AC677D"/>
    <w:rsid w:val="00AC6BCB"/>
    <w:rsid w:val="00AC71F0"/>
    <w:rsid w:val="00AC733F"/>
    <w:rsid w:val="00AD005B"/>
    <w:rsid w:val="00AD021E"/>
    <w:rsid w:val="00AD0AC3"/>
    <w:rsid w:val="00AD1832"/>
    <w:rsid w:val="00AD221A"/>
    <w:rsid w:val="00AD2612"/>
    <w:rsid w:val="00AD27BA"/>
    <w:rsid w:val="00AD28D3"/>
    <w:rsid w:val="00AD44F7"/>
    <w:rsid w:val="00AD49E4"/>
    <w:rsid w:val="00AD4FB8"/>
    <w:rsid w:val="00AD5209"/>
    <w:rsid w:val="00AD5540"/>
    <w:rsid w:val="00AD57F4"/>
    <w:rsid w:val="00AD6039"/>
    <w:rsid w:val="00AD635F"/>
    <w:rsid w:val="00AD71D6"/>
    <w:rsid w:val="00AD73A7"/>
    <w:rsid w:val="00AD7C18"/>
    <w:rsid w:val="00AE0016"/>
    <w:rsid w:val="00AE0583"/>
    <w:rsid w:val="00AE1B02"/>
    <w:rsid w:val="00AE22E3"/>
    <w:rsid w:val="00AE2363"/>
    <w:rsid w:val="00AE2653"/>
    <w:rsid w:val="00AE2A04"/>
    <w:rsid w:val="00AE33A4"/>
    <w:rsid w:val="00AE3D16"/>
    <w:rsid w:val="00AE53A3"/>
    <w:rsid w:val="00AE582D"/>
    <w:rsid w:val="00AE643F"/>
    <w:rsid w:val="00AE6C9F"/>
    <w:rsid w:val="00AE6D6E"/>
    <w:rsid w:val="00AE7778"/>
    <w:rsid w:val="00AE7AB2"/>
    <w:rsid w:val="00AE7D46"/>
    <w:rsid w:val="00AF002C"/>
    <w:rsid w:val="00AF03B1"/>
    <w:rsid w:val="00AF1674"/>
    <w:rsid w:val="00AF1F3E"/>
    <w:rsid w:val="00AF217A"/>
    <w:rsid w:val="00AF2399"/>
    <w:rsid w:val="00AF2526"/>
    <w:rsid w:val="00AF2B42"/>
    <w:rsid w:val="00AF2C69"/>
    <w:rsid w:val="00AF33D8"/>
    <w:rsid w:val="00AF3CFA"/>
    <w:rsid w:val="00AF47E3"/>
    <w:rsid w:val="00AF56DF"/>
    <w:rsid w:val="00AF5B51"/>
    <w:rsid w:val="00AF5C9A"/>
    <w:rsid w:val="00AF6955"/>
    <w:rsid w:val="00AF7405"/>
    <w:rsid w:val="00AF7531"/>
    <w:rsid w:val="00AF77E7"/>
    <w:rsid w:val="00AF784B"/>
    <w:rsid w:val="00AF7AA6"/>
    <w:rsid w:val="00B00B73"/>
    <w:rsid w:val="00B00D52"/>
    <w:rsid w:val="00B014CB"/>
    <w:rsid w:val="00B0199A"/>
    <w:rsid w:val="00B01AA2"/>
    <w:rsid w:val="00B01C26"/>
    <w:rsid w:val="00B02027"/>
    <w:rsid w:val="00B02164"/>
    <w:rsid w:val="00B02805"/>
    <w:rsid w:val="00B02E71"/>
    <w:rsid w:val="00B02FD7"/>
    <w:rsid w:val="00B038EA"/>
    <w:rsid w:val="00B03F4F"/>
    <w:rsid w:val="00B040AD"/>
    <w:rsid w:val="00B043F6"/>
    <w:rsid w:val="00B04F91"/>
    <w:rsid w:val="00B0513D"/>
    <w:rsid w:val="00B0521D"/>
    <w:rsid w:val="00B05293"/>
    <w:rsid w:val="00B054E9"/>
    <w:rsid w:val="00B059E2"/>
    <w:rsid w:val="00B05F89"/>
    <w:rsid w:val="00B05F8A"/>
    <w:rsid w:val="00B062B5"/>
    <w:rsid w:val="00B0700D"/>
    <w:rsid w:val="00B07275"/>
    <w:rsid w:val="00B07DB9"/>
    <w:rsid w:val="00B07E71"/>
    <w:rsid w:val="00B07F56"/>
    <w:rsid w:val="00B103EB"/>
    <w:rsid w:val="00B1084E"/>
    <w:rsid w:val="00B111C4"/>
    <w:rsid w:val="00B112DF"/>
    <w:rsid w:val="00B11900"/>
    <w:rsid w:val="00B11C39"/>
    <w:rsid w:val="00B11E77"/>
    <w:rsid w:val="00B1243F"/>
    <w:rsid w:val="00B1280D"/>
    <w:rsid w:val="00B12B15"/>
    <w:rsid w:val="00B13EA8"/>
    <w:rsid w:val="00B146AD"/>
    <w:rsid w:val="00B14C03"/>
    <w:rsid w:val="00B15C77"/>
    <w:rsid w:val="00B173E7"/>
    <w:rsid w:val="00B1763B"/>
    <w:rsid w:val="00B176D3"/>
    <w:rsid w:val="00B17B20"/>
    <w:rsid w:val="00B20696"/>
    <w:rsid w:val="00B208CD"/>
    <w:rsid w:val="00B209FD"/>
    <w:rsid w:val="00B2164E"/>
    <w:rsid w:val="00B218D6"/>
    <w:rsid w:val="00B21A63"/>
    <w:rsid w:val="00B21D62"/>
    <w:rsid w:val="00B22198"/>
    <w:rsid w:val="00B227D2"/>
    <w:rsid w:val="00B23051"/>
    <w:rsid w:val="00B23DEE"/>
    <w:rsid w:val="00B24510"/>
    <w:rsid w:val="00B245BC"/>
    <w:rsid w:val="00B24951"/>
    <w:rsid w:val="00B24DC3"/>
    <w:rsid w:val="00B25B55"/>
    <w:rsid w:val="00B25C0C"/>
    <w:rsid w:val="00B2610E"/>
    <w:rsid w:val="00B26490"/>
    <w:rsid w:val="00B265D7"/>
    <w:rsid w:val="00B265F6"/>
    <w:rsid w:val="00B272B7"/>
    <w:rsid w:val="00B279D2"/>
    <w:rsid w:val="00B30401"/>
    <w:rsid w:val="00B307B7"/>
    <w:rsid w:val="00B30A0C"/>
    <w:rsid w:val="00B30D86"/>
    <w:rsid w:val="00B30FE1"/>
    <w:rsid w:val="00B312D3"/>
    <w:rsid w:val="00B31A0D"/>
    <w:rsid w:val="00B31AFA"/>
    <w:rsid w:val="00B31DB2"/>
    <w:rsid w:val="00B31DC8"/>
    <w:rsid w:val="00B320BA"/>
    <w:rsid w:val="00B32E2F"/>
    <w:rsid w:val="00B32EA1"/>
    <w:rsid w:val="00B33107"/>
    <w:rsid w:val="00B33E00"/>
    <w:rsid w:val="00B344D0"/>
    <w:rsid w:val="00B3474F"/>
    <w:rsid w:val="00B3514A"/>
    <w:rsid w:val="00B35507"/>
    <w:rsid w:val="00B356E9"/>
    <w:rsid w:val="00B35C2F"/>
    <w:rsid w:val="00B361A4"/>
    <w:rsid w:val="00B36B49"/>
    <w:rsid w:val="00B36E17"/>
    <w:rsid w:val="00B36E1E"/>
    <w:rsid w:val="00B376D3"/>
    <w:rsid w:val="00B37F6E"/>
    <w:rsid w:val="00B40509"/>
    <w:rsid w:val="00B407C3"/>
    <w:rsid w:val="00B41115"/>
    <w:rsid w:val="00B41712"/>
    <w:rsid w:val="00B4204B"/>
    <w:rsid w:val="00B4337A"/>
    <w:rsid w:val="00B43617"/>
    <w:rsid w:val="00B43A95"/>
    <w:rsid w:val="00B43D69"/>
    <w:rsid w:val="00B44757"/>
    <w:rsid w:val="00B447F2"/>
    <w:rsid w:val="00B44A5B"/>
    <w:rsid w:val="00B45987"/>
    <w:rsid w:val="00B45A3A"/>
    <w:rsid w:val="00B45C65"/>
    <w:rsid w:val="00B45E56"/>
    <w:rsid w:val="00B46905"/>
    <w:rsid w:val="00B46A50"/>
    <w:rsid w:val="00B46C43"/>
    <w:rsid w:val="00B46CA6"/>
    <w:rsid w:val="00B474C5"/>
    <w:rsid w:val="00B475A8"/>
    <w:rsid w:val="00B475C9"/>
    <w:rsid w:val="00B47AAE"/>
    <w:rsid w:val="00B47B67"/>
    <w:rsid w:val="00B5004F"/>
    <w:rsid w:val="00B50710"/>
    <w:rsid w:val="00B50C77"/>
    <w:rsid w:val="00B50DB2"/>
    <w:rsid w:val="00B512D1"/>
    <w:rsid w:val="00B52458"/>
    <w:rsid w:val="00B52909"/>
    <w:rsid w:val="00B52D62"/>
    <w:rsid w:val="00B52E8B"/>
    <w:rsid w:val="00B5353D"/>
    <w:rsid w:val="00B53654"/>
    <w:rsid w:val="00B53771"/>
    <w:rsid w:val="00B53A72"/>
    <w:rsid w:val="00B53AA1"/>
    <w:rsid w:val="00B53AFE"/>
    <w:rsid w:val="00B53C52"/>
    <w:rsid w:val="00B53DDE"/>
    <w:rsid w:val="00B53E14"/>
    <w:rsid w:val="00B542F1"/>
    <w:rsid w:val="00B54AD1"/>
    <w:rsid w:val="00B54DA5"/>
    <w:rsid w:val="00B555AE"/>
    <w:rsid w:val="00B5646E"/>
    <w:rsid w:val="00B5677D"/>
    <w:rsid w:val="00B56B1C"/>
    <w:rsid w:val="00B56DF5"/>
    <w:rsid w:val="00B601AF"/>
    <w:rsid w:val="00B6068D"/>
    <w:rsid w:val="00B60844"/>
    <w:rsid w:val="00B60E05"/>
    <w:rsid w:val="00B6134A"/>
    <w:rsid w:val="00B613D6"/>
    <w:rsid w:val="00B61407"/>
    <w:rsid w:val="00B614F3"/>
    <w:rsid w:val="00B6198C"/>
    <w:rsid w:val="00B639D3"/>
    <w:rsid w:val="00B640F1"/>
    <w:rsid w:val="00B6411A"/>
    <w:rsid w:val="00B64868"/>
    <w:rsid w:val="00B64CE1"/>
    <w:rsid w:val="00B654B7"/>
    <w:rsid w:val="00B65846"/>
    <w:rsid w:val="00B6597C"/>
    <w:rsid w:val="00B65A25"/>
    <w:rsid w:val="00B65AFF"/>
    <w:rsid w:val="00B66AE2"/>
    <w:rsid w:val="00B67619"/>
    <w:rsid w:val="00B67895"/>
    <w:rsid w:val="00B71094"/>
    <w:rsid w:val="00B7168F"/>
    <w:rsid w:val="00B716E9"/>
    <w:rsid w:val="00B71C6A"/>
    <w:rsid w:val="00B71E8A"/>
    <w:rsid w:val="00B72A3F"/>
    <w:rsid w:val="00B74095"/>
    <w:rsid w:val="00B74B43"/>
    <w:rsid w:val="00B74B9E"/>
    <w:rsid w:val="00B74EF1"/>
    <w:rsid w:val="00B763DA"/>
    <w:rsid w:val="00B764E1"/>
    <w:rsid w:val="00B77850"/>
    <w:rsid w:val="00B77A13"/>
    <w:rsid w:val="00B77DA2"/>
    <w:rsid w:val="00B77DEB"/>
    <w:rsid w:val="00B8053B"/>
    <w:rsid w:val="00B8079B"/>
    <w:rsid w:val="00B80BFD"/>
    <w:rsid w:val="00B80D2B"/>
    <w:rsid w:val="00B82226"/>
    <w:rsid w:val="00B82D75"/>
    <w:rsid w:val="00B835E4"/>
    <w:rsid w:val="00B845A9"/>
    <w:rsid w:val="00B84C37"/>
    <w:rsid w:val="00B85526"/>
    <w:rsid w:val="00B8582F"/>
    <w:rsid w:val="00B859E6"/>
    <w:rsid w:val="00B85F9D"/>
    <w:rsid w:val="00B8678F"/>
    <w:rsid w:val="00B87D0C"/>
    <w:rsid w:val="00B908B7"/>
    <w:rsid w:val="00B90B18"/>
    <w:rsid w:val="00B90C22"/>
    <w:rsid w:val="00B90E24"/>
    <w:rsid w:val="00B91832"/>
    <w:rsid w:val="00B9192D"/>
    <w:rsid w:val="00B92C1E"/>
    <w:rsid w:val="00B9321B"/>
    <w:rsid w:val="00B93225"/>
    <w:rsid w:val="00B9406A"/>
    <w:rsid w:val="00B947A5"/>
    <w:rsid w:val="00B955DC"/>
    <w:rsid w:val="00B956E3"/>
    <w:rsid w:val="00B95CF4"/>
    <w:rsid w:val="00B96327"/>
    <w:rsid w:val="00B96E73"/>
    <w:rsid w:val="00B97358"/>
    <w:rsid w:val="00B976F7"/>
    <w:rsid w:val="00B978F0"/>
    <w:rsid w:val="00BA0951"/>
    <w:rsid w:val="00BA0AF1"/>
    <w:rsid w:val="00BA0C3B"/>
    <w:rsid w:val="00BA0D7C"/>
    <w:rsid w:val="00BA0FF4"/>
    <w:rsid w:val="00BA1190"/>
    <w:rsid w:val="00BA12AA"/>
    <w:rsid w:val="00BA182B"/>
    <w:rsid w:val="00BA1CE2"/>
    <w:rsid w:val="00BA1EB9"/>
    <w:rsid w:val="00BA34EF"/>
    <w:rsid w:val="00BA3F81"/>
    <w:rsid w:val="00BA41C4"/>
    <w:rsid w:val="00BA4CC3"/>
    <w:rsid w:val="00BA5354"/>
    <w:rsid w:val="00BA5A09"/>
    <w:rsid w:val="00BA5AA7"/>
    <w:rsid w:val="00BA5D4D"/>
    <w:rsid w:val="00BA5D56"/>
    <w:rsid w:val="00BA6881"/>
    <w:rsid w:val="00BB021D"/>
    <w:rsid w:val="00BB0379"/>
    <w:rsid w:val="00BB09EA"/>
    <w:rsid w:val="00BB0E55"/>
    <w:rsid w:val="00BB15C8"/>
    <w:rsid w:val="00BB16DF"/>
    <w:rsid w:val="00BB1924"/>
    <w:rsid w:val="00BB1D7B"/>
    <w:rsid w:val="00BB2237"/>
    <w:rsid w:val="00BB29D3"/>
    <w:rsid w:val="00BB2A5F"/>
    <w:rsid w:val="00BB2B4B"/>
    <w:rsid w:val="00BB30AF"/>
    <w:rsid w:val="00BB3BD4"/>
    <w:rsid w:val="00BB3F09"/>
    <w:rsid w:val="00BB432C"/>
    <w:rsid w:val="00BB4470"/>
    <w:rsid w:val="00BB4A31"/>
    <w:rsid w:val="00BB4D4F"/>
    <w:rsid w:val="00BB50AA"/>
    <w:rsid w:val="00BB50EF"/>
    <w:rsid w:val="00BB5249"/>
    <w:rsid w:val="00BB54D8"/>
    <w:rsid w:val="00BB5853"/>
    <w:rsid w:val="00BB658D"/>
    <w:rsid w:val="00BB662B"/>
    <w:rsid w:val="00BB6CEB"/>
    <w:rsid w:val="00BB7025"/>
    <w:rsid w:val="00BB71EB"/>
    <w:rsid w:val="00BB71ED"/>
    <w:rsid w:val="00BB730A"/>
    <w:rsid w:val="00BB742C"/>
    <w:rsid w:val="00BB7939"/>
    <w:rsid w:val="00BB7C99"/>
    <w:rsid w:val="00BB7DC6"/>
    <w:rsid w:val="00BB7E4F"/>
    <w:rsid w:val="00BB7F4E"/>
    <w:rsid w:val="00BC080D"/>
    <w:rsid w:val="00BC1319"/>
    <w:rsid w:val="00BC16B7"/>
    <w:rsid w:val="00BC1DC5"/>
    <w:rsid w:val="00BC1E59"/>
    <w:rsid w:val="00BC201A"/>
    <w:rsid w:val="00BC2537"/>
    <w:rsid w:val="00BC2E0A"/>
    <w:rsid w:val="00BC2EBD"/>
    <w:rsid w:val="00BC3A82"/>
    <w:rsid w:val="00BC3B39"/>
    <w:rsid w:val="00BC418D"/>
    <w:rsid w:val="00BC41C7"/>
    <w:rsid w:val="00BC4742"/>
    <w:rsid w:val="00BC4F21"/>
    <w:rsid w:val="00BC519E"/>
    <w:rsid w:val="00BC5CB1"/>
    <w:rsid w:val="00BC643C"/>
    <w:rsid w:val="00BC697B"/>
    <w:rsid w:val="00BC7E1C"/>
    <w:rsid w:val="00BC7EB2"/>
    <w:rsid w:val="00BD0898"/>
    <w:rsid w:val="00BD0953"/>
    <w:rsid w:val="00BD0CF4"/>
    <w:rsid w:val="00BD14C3"/>
    <w:rsid w:val="00BD1804"/>
    <w:rsid w:val="00BD1861"/>
    <w:rsid w:val="00BD1B6C"/>
    <w:rsid w:val="00BD1C3C"/>
    <w:rsid w:val="00BD259C"/>
    <w:rsid w:val="00BD267F"/>
    <w:rsid w:val="00BD2B77"/>
    <w:rsid w:val="00BD32B9"/>
    <w:rsid w:val="00BD686E"/>
    <w:rsid w:val="00BD6DB5"/>
    <w:rsid w:val="00BD7E75"/>
    <w:rsid w:val="00BE00FD"/>
    <w:rsid w:val="00BE048D"/>
    <w:rsid w:val="00BE07DD"/>
    <w:rsid w:val="00BE148F"/>
    <w:rsid w:val="00BE1493"/>
    <w:rsid w:val="00BE153A"/>
    <w:rsid w:val="00BE1CBD"/>
    <w:rsid w:val="00BE265A"/>
    <w:rsid w:val="00BE299B"/>
    <w:rsid w:val="00BE3224"/>
    <w:rsid w:val="00BE39BD"/>
    <w:rsid w:val="00BE3BEE"/>
    <w:rsid w:val="00BE3C1A"/>
    <w:rsid w:val="00BE422D"/>
    <w:rsid w:val="00BE4328"/>
    <w:rsid w:val="00BE4653"/>
    <w:rsid w:val="00BE499E"/>
    <w:rsid w:val="00BE49C8"/>
    <w:rsid w:val="00BE5372"/>
    <w:rsid w:val="00BE5935"/>
    <w:rsid w:val="00BE6693"/>
    <w:rsid w:val="00BE70E0"/>
    <w:rsid w:val="00BE71AA"/>
    <w:rsid w:val="00BE7802"/>
    <w:rsid w:val="00BE79A9"/>
    <w:rsid w:val="00BF10E9"/>
    <w:rsid w:val="00BF1127"/>
    <w:rsid w:val="00BF15D6"/>
    <w:rsid w:val="00BF1A7D"/>
    <w:rsid w:val="00BF1B5F"/>
    <w:rsid w:val="00BF27EB"/>
    <w:rsid w:val="00BF313C"/>
    <w:rsid w:val="00BF34DC"/>
    <w:rsid w:val="00BF44DC"/>
    <w:rsid w:val="00BF4556"/>
    <w:rsid w:val="00BF5953"/>
    <w:rsid w:val="00BF5E29"/>
    <w:rsid w:val="00BF680C"/>
    <w:rsid w:val="00BF6EA7"/>
    <w:rsid w:val="00BF787B"/>
    <w:rsid w:val="00C00A13"/>
    <w:rsid w:val="00C00D0B"/>
    <w:rsid w:val="00C010A5"/>
    <w:rsid w:val="00C01193"/>
    <w:rsid w:val="00C01317"/>
    <w:rsid w:val="00C01788"/>
    <w:rsid w:val="00C0188A"/>
    <w:rsid w:val="00C0209D"/>
    <w:rsid w:val="00C02996"/>
    <w:rsid w:val="00C02C8F"/>
    <w:rsid w:val="00C032AD"/>
    <w:rsid w:val="00C03302"/>
    <w:rsid w:val="00C03944"/>
    <w:rsid w:val="00C046B2"/>
    <w:rsid w:val="00C04AAF"/>
    <w:rsid w:val="00C04F75"/>
    <w:rsid w:val="00C054F2"/>
    <w:rsid w:val="00C05608"/>
    <w:rsid w:val="00C05899"/>
    <w:rsid w:val="00C05DC4"/>
    <w:rsid w:val="00C05F83"/>
    <w:rsid w:val="00C06C45"/>
    <w:rsid w:val="00C0723F"/>
    <w:rsid w:val="00C073FA"/>
    <w:rsid w:val="00C07525"/>
    <w:rsid w:val="00C079D4"/>
    <w:rsid w:val="00C07F62"/>
    <w:rsid w:val="00C10141"/>
    <w:rsid w:val="00C10A62"/>
    <w:rsid w:val="00C10E10"/>
    <w:rsid w:val="00C11153"/>
    <w:rsid w:val="00C114DF"/>
    <w:rsid w:val="00C116E8"/>
    <w:rsid w:val="00C11CF2"/>
    <w:rsid w:val="00C121BD"/>
    <w:rsid w:val="00C124A5"/>
    <w:rsid w:val="00C1327D"/>
    <w:rsid w:val="00C134AF"/>
    <w:rsid w:val="00C13791"/>
    <w:rsid w:val="00C13A89"/>
    <w:rsid w:val="00C14664"/>
    <w:rsid w:val="00C14689"/>
    <w:rsid w:val="00C154A9"/>
    <w:rsid w:val="00C15E4A"/>
    <w:rsid w:val="00C161C0"/>
    <w:rsid w:val="00C16304"/>
    <w:rsid w:val="00C171E6"/>
    <w:rsid w:val="00C17578"/>
    <w:rsid w:val="00C17A49"/>
    <w:rsid w:val="00C20338"/>
    <w:rsid w:val="00C204B6"/>
    <w:rsid w:val="00C207BD"/>
    <w:rsid w:val="00C20973"/>
    <w:rsid w:val="00C20C87"/>
    <w:rsid w:val="00C21916"/>
    <w:rsid w:val="00C21F94"/>
    <w:rsid w:val="00C2278B"/>
    <w:rsid w:val="00C22A3E"/>
    <w:rsid w:val="00C22AD5"/>
    <w:rsid w:val="00C23169"/>
    <w:rsid w:val="00C235AA"/>
    <w:rsid w:val="00C251BC"/>
    <w:rsid w:val="00C251F3"/>
    <w:rsid w:val="00C257CE"/>
    <w:rsid w:val="00C25890"/>
    <w:rsid w:val="00C25978"/>
    <w:rsid w:val="00C26A95"/>
    <w:rsid w:val="00C26A9A"/>
    <w:rsid w:val="00C26E3D"/>
    <w:rsid w:val="00C273D0"/>
    <w:rsid w:val="00C27922"/>
    <w:rsid w:val="00C30883"/>
    <w:rsid w:val="00C30B76"/>
    <w:rsid w:val="00C30BFF"/>
    <w:rsid w:val="00C32076"/>
    <w:rsid w:val="00C32077"/>
    <w:rsid w:val="00C326F6"/>
    <w:rsid w:val="00C32707"/>
    <w:rsid w:val="00C3291F"/>
    <w:rsid w:val="00C32E02"/>
    <w:rsid w:val="00C334E2"/>
    <w:rsid w:val="00C34558"/>
    <w:rsid w:val="00C34AE6"/>
    <w:rsid w:val="00C34F17"/>
    <w:rsid w:val="00C350E1"/>
    <w:rsid w:val="00C3513F"/>
    <w:rsid w:val="00C3558C"/>
    <w:rsid w:val="00C35E55"/>
    <w:rsid w:val="00C360CF"/>
    <w:rsid w:val="00C3665E"/>
    <w:rsid w:val="00C374F1"/>
    <w:rsid w:val="00C4004D"/>
    <w:rsid w:val="00C406ED"/>
    <w:rsid w:val="00C4103D"/>
    <w:rsid w:val="00C41118"/>
    <w:rsid w:val="00C4117F"/>
    <w:rsid w:val="00C41C6B"/>
    <w:rsid w:val="00C42CCF"/>
    <w:rsid w:val="00C42EE6"/>
    <w:rsid w:val="00C43281"/>
    <w:rsid w:val="00C4351F"/>
    <w:rsid w:val="00C447FD"/>
    <w:rsid w:val="00C44860"/>
    <w:rsid w:val="00C457DB"/>
    <w:rsid w:val="00C458BA"/>
    <w:rsid w:val="00C45A81"/>
    <w:rsid w:val="00C45CB9"/>
    <w:rsid w:val="00C47F2A"/>
    <w:rsid w:val="00C500E7"/>
    <w:rsid w:val="00C50BB5"/>
    <w:rsid w:val="00C51111"/>
    <w:rsid w:val="00C52484"/>
    <w:rsid w:val="00C529C0"/>
    <w:rsid w:val="00C52B17"/>
    <w:rsid w:val="00C52B2F"/>
    <w:rsid w:val="00C52EA8"/>
    <w:rsid w:val="00C531FE"/>
    <w:rsid w:val="00C540B5"/>
    <w:rsid w:val="00C54771"/>
    <w:rsid w:val="00C558D1"/>
    <w:rsid w:val="00C575EF"/>
    <w:rsid w:val="00C57929"/>
    <w:rsid w:val="00C57D4B"/>
    <w:rsid w:val="00C60477"/>
    <w:rsid w:val="00C60871"/>
    <w:rsid w:val="00C60CD4"/>
    <w:rsid w:val="00C60F3F"/>
    <w:rsid w:val="00C61DA1"/>
    <w:rsid w:val="00C620BF"/>
    <w:rsid w:val="00C62317"/>
    <w:rsid w:val="00C6240A"/>
    <w:rsid w:val="00C62B10"/>
    <w:rsid w:val="00C62BCC"/>
    <w:rsid w:val="00C62D91"/>
    <w:rsid w:val="00C62E57"/>
    <w:rsid w:val="00C63D57"/>
    <w:rsid w:val="00C63FE6"/>
    <w:rsid w:val="00C6465C"/>
    <w:rsid w:val="00C64B65"/>
    <w:rsid w:val="00C64F28"/>
    <w:rsid w:val="00C6522E"/>
    <w:rsid w:val="00C654BE"/>
    <w:rsid w:val="00C65A12"/>
    <w:rsid w:val="00C65F17"/>
    <w:rsid w:val="00C66207"/>
    <w:rsid w:val="00C666E0"/>
    <w:rsid w:val="00C66916"/>
    <w:rsid w:val="00C673A0"/>
    <w:rsid w:val="00C67A38"/>
    <w:rsid w:val="00C67E8E"/>
    <w:rsid w:val="00C70068"/>
    <w:rsid w:val="00C71106"/>
    <w:rsid w:val="00C711B4"/>
    <w:rsid w:val="00C7127E"/>
    <w:rsid w:val="00C7129E"/>
    <w:rsid w:val="00C713DB"/>
    <w:rsid w:val="00C71CC8"/>
    <w:rsid w:val="00C71F95"/>
    <w:rsid w:val="00C72674"/>
    <w:rsid w:val="00C72C56"/>
    <w:rsid w:val="00C72CFB"/>
    <w:rsid w:val="00C73F8F"/>
    <w:rsid w:val="00C73F96"/>
    <w:rsid w:val="00C74033"/>
    <w:rsid w:val="00C74235"/>
    <w:rsid w:val="00C742EC"/>
    <w:rsid w:val="00C748BD"/>
    <w:rsid w:val="00C74B1A"/>
    <w:rsid w:val="00C74C2E"/>
    <w:rsid w:val="00C757E3"/>
    <w:rsid w:val="00C75F55"/>
    <w:rsid w:val="00C76B99"/>
    <w:rsid w:val="00C76D61"/>
    <w:rsid w:val="00C76DEA"/>
    <w:rsid w:val="00C770E8"/>
    <w:rsid w:val="00C77843"/>
    <w:rsid w:val="00C802C6"/>
    <w:rsid w:val="00C8054B"/>
    <w:rsid w:val="00C80D3B"/>
    <w:rsid w:val="00C8124C"/>
    <w:rsid w:val="00C814DE"/>
    <w:rsid w:val="00C815CE"/>
    <w:rsid w:val="00C8190B"/>
    <w:rsid w:val="00C826E2"/>
    <w:rsid w:val="00C82779"/>
    <w:rsid w:val="00C82DAC"/>
    <w:rsid w:val="00C83888"/>
    <w:rsid w:val="00C842FF"/>
    <w:rsid w:val="00C84810"/>
    <w:rsid w:val="00C85649"/>
    <w:rsid w:val="00C8612D"/>
    <w:rsid w:val="00C86AC2"/>
    <w:rsid w:val="00C86F61"/>
    <w:rsid w:val="00C8722C"/>
    <w:rsid w:val="00C87AC3"/>
    <w:rsid w:val="00C87CBF"/>
    <w:rsid w:val="00C90020"/>
    <w:rsid w:val="00C9033C"/>
    <w:rsid w:val="00C90C59"/>
    <w:rsid w:val="00C90E54"/>
    <w:rsid w:val="00C914B3"/>
    <w:rsid w:val="00C91E07"/>
    <w:rsid w:val="00C91EBF"/>
    <w:rsid w:val="00C92821"/>
    <w:rsid w:val="00C92ACB"/>
    <w:rsid w:val="00C92DF5"/>
    <w:rsid w:val="00C93509"/>
    <w:rsid w:val="00C93727"/>
    <w:rsid w:val="00C9385D"/>
    <w:rsid w:val="00C94FAF"/>
    <w:rsid w:val="00C95859"/>
    <w:rsid w:val="00C959B3"/>
    <w:rsid w:val="00C95DD6"/>
    <w:rsid w:val="00C95F04"/>
    <w:rsid w:val="00C963A1"/>
    <w:rsid w:val="00C96C81"/>
    <w:rsid w:val="00C96F96"/>
    <w:rsid w:val="00C974DD"/>
    <w:rsid w:val="00C97C32"/>
    <w:rsid w:val="00C97C4D"/>
    <w:rsid w:val="00C97CF5"/>
    <w:rsid w:val="00C97D45"/>
    <w:rsid w:val="00C97EC6"/>
    <w:rsid w:val="00CA0A4D"/>
    <w:rsid w:val="00CA0D7D"/>
    <w:rsid w:val="00CA0D89"/>
    <w:rsid w:val="00CA1378"/>
    <w:rsid w:val="00CA14A4"/>
    <w:rsid w:val="00CA2CF4"/>
    <w:rsid w:val="00CA3348"/>
    <w:rsid w:val="00CA3577"/>
    <w:rsid w:val="00CA3A58"/>
    <w:rsid w:val="00CA3E34"/>
    <w:rsid w:val="00CA43F8"/>
    <w:rsid w:val="00CA4452"/>
    <w:rsid w:val="00CA4B9D"/>
    <w:rsid w:val="00CA5D99"/>
    <w:rsid w:val="00CA5E38"/>
    <w:rsid w:val="00CA626F"/>
    <w:rsid w:val="00CA67FA"/>
    <w:rsid w:val="00CA69CE"/>
    <w:rsid w:val="00CA6EEE"/>
    <w:rsid w:val="00CA788B"/>
    <w:rsid w:val="00CA7C71"/>
    <w:rsid w:val="00CB04B3"/>
    <w:rsid w:val="00CB0863"/>
    <w:rsid w:val="00CB124A"/>
    <w:rsid w:val="00CB1467"/>
    <w:rsid w:val="00CB1B1A"/>
    <w:rsid w:val="00CB26C9"/>
    <w:rsid w:val="00CB2C3C"/>
    <w:rsid w:val="00CB2FA0"/>
    <w:rsid w:val="00CB3555"/>
    <w:rsid w:val="00CB36E2"/>
    <w:rsid w:val="00CB37A6"/>
    <w:rsid w:val="00CB39EC"/>
    <w:rsid w:val="00CB4921"/>
    <w:rsid w:val="00CB4962"/>
    <w:rsid w:val="00CB499C"/>
    <w:rsid w:val="00CB652D"/>
    <w:rsid w:val="00CB6988"/>
    <w:rsid w:val="00CB6B9A"/>
    <w:rsid w:val="00CB6C0B"/>
    <w:rsid w:val="00CB6D3D"/>
    <w:rsid w:val="00CB74AE"/>
    <w:rsid w:val="00CB7E47"/>
    <w:rsid w:val="00CC00E6"/>
    <w:rsid w:val="00CC0501"/>
    <w:rsid w:val="00CC0C3E"/>
    <w:rsid w:val="00CC0D1F"/>
    <w:rsid w:val="00CC14A0"/>
    <w:rsid w:val="00CC1B41"/>
    <w:rsid w:val="00CC1B73"/>
    <w:rsid w:val="00CC2072"/>
    <w:rsid w:val="00CC3106"/>
    <w:rsid w:val="00CC3185"/>
    <w:rsid w:val="00CC34D4"/>
    <w:rsid w:val="00CC3DAC"/>
    <w:rsid w:val="00CC424E"/>
    <w:rsid w:val="00CC4277"/>
    <w:rsid w:val="00CC44EB"/>
    <w:rsid w:val="00CC4F6C"/>
    <w:rsid w:val="00CC6065"/>
    <w:rsid w:val="00CC6B45"/>
    <w:rsid w:val="00CC71C6"/>
    <w:rsid w:val="00CC756E"/>
    <w:rsid w:val="00CC7AB6"/>
    <w:rsid w:val="00CC7C55"/>
    <w:rsid w:val="00CD0451"/>
    <w:rsid w:val="00CD04A2"/>
    <w:rsid w:val="00CD0686"/>
    <w:rsid w:val="00CD178F"/>
    <w:rsid w:val="00CD1DFA"/>
    <w:rsid w:val="00CD2717"/>
    <w:rsid w:val="00CD29E3"/>
    <w:rsid w:val="00CD2FF4"/>
    <w:rsid w:val="00CD3146"/>
    <w:rsid w:val="00CD319D"/>
    <w:rsid w:val="00CD3238"/>
    <w:rsid w:val="00CD359D"/>
    <w:rsid w:val="00CD36B1"/>
    <w:rsid w:val="00CD3A7B"/>
    <w:rsid w:val="00CD4085"/>
    <w:rsid w:val="00CD43CA"/>
    <w:rsid w:val="00CD4D22"/>
    <w:rsid w:val="00CD5369"/>
    <w:rsid w:val="00CD54BA"/>
    <w:rsid w:val="00CD5726"/>
    <w:rsid w:val="00CD57B6"/>
    <w:rsid w:val="00CD5B1B"/>
    <w:rsid w:val="00CD5D0A"/>
    <w:rsid w:val="00CD6F62"/>
    <w:rsid w:val="00CD7152"/>
    <w:rsid w:val="00CD7170"/>
    <w:rsid w:val="00CD73B3"/>
    <w:rsid w:val="00CE0238"/>
    <w:rsid w:val="00CE032E"/>
    <w:rsid w:val="00CE04A2"/>
    <w:rsid w:val="00CE1690"/>
    <w:rsid w:val="00CE1A4A"/>
    <w:rsid w:val="00CE32CE"/>
    <w:rsid w:val="00CE3AD8"/>
    <w:rsid w:val="00CE3DA1"/>
    <w:rsid w:val="00CE426E"/>
    <w:rsid w:val="00CE4647"/>
    <w:rsid w:val="00CE523F"/>
    <w:rsid w:val="00CE553C"/>
    <w:rsid w:val="00CE5BE2"/>
    <w:rsid w:val="00CE5E20"/>
    <w:rsid w:val="00CE69B0"/>
    <w:rsid w:val="00CE6CC2"/>
    <w:rsid w:val="00CE6FEE"/>
    <w:rsid w:val="00CE7696"/>
    <w:rsid w:val="00CE790F"/>
    <w:rsid w:val="00CE7C85"/>
    <w:rsid w:val="00CE7D50"/>
    <w:rsid w:val="00CF00D8"/>
    <w:rsid w:val="00CF049A"/>
    <w:rsid w:val="00CF06E9"/>
    <w:rsid w:val="00CF0876"/>
    <w:rsid w:val="00CF0EFF"/>
    <w:rsid w:val="00CF0FFA"/>
    <w:rsid w:val="00CF1591"/>
    <w:rsid w:val="00CF1E2F"/>
    <w:rsid w:val="00CF22B5"/>
    <w:rsid w:val="00CF26C7"/>
    <w:rsid w:val="00CF2F9B"/>
    <w:rsid w:val="00CF3311"/>
    <w:rsid w:val="00CF37E6"/>
    <w:rsid w:val="00CF3AFA"/>
    <w:rsid w:val="00CF5E8B"/>
    <w:rsid w:val="00CF652E"/>
    <w:rsid w:val="00CF74CC"/>
    <w:rsid w:val="00CF7C31"/>
    <w:rsid w:val="00D0053D"/>
    <w:rsid w:val="00D005C2"/>
    <w:rsid w:val="00D007FC"/>
    <w:rsid w:val="00D011CD"/>
    <w:rsid w:val="00D02B18"/>
    <w:rsid w:val="00D02EBF"/>
    <w:rsid w:val="00D03E7E"/>
    <w:rsid w:val="00D04267"/>
    <w:rsid w:val="00D04657"/>
    <w:rsid w:val="00D05407"/>
    <w:rsid w:val="00D054F1"/>
    <w:rsid w:val="00D06216"/>
    <w:rsid w:val="00D064C1"/>
    <w:rsid w:val="00D0727B"/>
    <w:rsid w:val="00D078E8"/>
    <w:rsid w:val="00D0795C"/>
    <w:rsid w:val="00D07996"/>
    <w:rsid w:val="00D100A0"/>
    <w:rsid w:val="00D105CE"/>
    <w:rsid w:val="00D10EF0"/>
    <w:rsid w:val="00D114FA"/>
    <w:rsid w:val="00D11573"/>
    <w:rsid w:val="00D117E4"/>
    <w:rsid w:val="00D11CF3"/>
    <w:rsid w:val="00D11DC6"/>
    <w:rsid w:val="00D1217B"/>
    <w:rsid w:val="00D123B5"/>
    <w:rsid w:val="00D133C5"/>
    <w:rsid w:val="00D1353F"/>
    <w:rsid w:val="00D13F17"/>
    <w:rsid w:val="00D14EC4"/>
    <w:rsid w:val="00D14F3E"/>
    <w:rsid w:val="00D14F48"/>
    <w:rsid w:val="00D15098"/>
    <w:rsid w:val="00D15118"/>
    <w:rsid w:val="00D153AD"/>
    <w:rsid w:val="00D15519"/>
    <w:rsid w:val="00D156DA"/>
    <w:rsid w:val="00D15E98"/>
    <w:rsid w:val="00D16BDB"/>
    <w:rsid w:val="00D1727A"/>
    <w:rsid w:val="00D17843"/>
    <w:rsid w:val="00D201BA"/>
    <w:rsid w:val="00D203CF"/>
    <w:rsid w:val="00D204D3"/>
    <w:rsid w:val="00D20A7A"/>
    <w:rsid w:val="00D211C6"/>
    <w:rsid w:val="00D2135C"/>
    <w:rsid w:val="00D21BFF"/>
    <w:rsid w:val="00D21DA1"/>
    <w:rsid w:val="00D21E7D"/>
    <w:rsid w:val="00D22507"/>
    <w:rsid w:val="00D22680"/>
    <w:rsid w:val="00D22713"/>
    <w:rsid w:val="00D228FC"/>
    <w:rsid w:val="00D229B5"/>
    <w:rsid w:val="00D229F5"/>
    <w:rsid w:val="00D23550"/>
    <w:rsid w:val="00D2384A"/>
    <w:rsid w:val="00D24474"/>
    <w:rsid w:val="00D2466D"/>
    <w:rsid w:val="00D250F9"/>
    <w:rsid w:val="00D25925"/>
    <w:rsid w:val="00D25E47"/>
    <w:rsid w:val="00D26944"/>
    <w:rsid w:val="00D26A10"/>
    <w:rsid w:val="00D26C87"/>
    <w:rsid w:val="00D26DEA"/>
    <w:rsid w:val="00D27379"/>
    <w:rsid w:val="00D276E7"/>
    <w:rsid w:val="00D27B1A"/>
    <w:rsid w:val="00D300AD"/>
    <w:rsid w:val="00D313DC"/>
    <w:rsid w:val="00D31999"/>
    <w:rsid w:val="00D32D97"/>
    <w:rsid w:val="00D3319A"/>
    <w:rsid w:val="00D333C3"/>
    <w:rsid w:val="00D33608"/>
    <w:rsid w:val="00D336CA"/>
    <w:rsid w:val="00D33AD4"/>
    <w:rsid w:val="00D342C1"/>
    <w:rsid w:val="00D351B8"/>
    <w:rsid w:val="00D35222"/>
    <w:rsid w:val="00D358EB"/>
    <w:rsid w:val="00D35E37"/>
    <w:rsid w:val="00D360F4"/>
    <w:rsid w:val="00D379EF"/>
    <w:rsid w:val="00D415EA"/>
    <w:rsid w:val="00D41B3B"/>
    <w:rsid w:val="00D42504"/>
    <w:rsid w:val="00D4270B"/>
    <w:rsid w:val="00D433CF"/>
    <w:rsid w:val="00D435C3"/>
    <w:rsid w:val="00D4402E"/>
    <w:rsid w:val="00D441F2"/>
    <w:rsid w:val="00D44CA1"/>
    <w:rsid w:val="00D44DD8"/>
    <w:rsid w:val="00D45248"/>
    <w:rsid w:val="00D45272"/>
    <w:rsid w:val="00D461AB"/>
    <w:rsid w:val="00D47672"/>
    <w:rsid w:val="00D506D2"/>
    <w:rsid w:val="00D510D8"/>
    <w:rsid w:val="00D516C2"/>
    <w:rsid w:val="00D517EC"/>
    <w:rsid w:val="00D51D27"/>
    <w:rsid w:val="00D52013"/>
    <w:rsid w:val="00D52822"/>
    <w:rsid w:val="00D528D8"/>
    <w:rsid w:val="00D52B2E"/>
    <w:rsid w:val="00D537BB"/>
    <w:rsid w:val="00D53A95"/>
    <w:rsid w:val="00D53AD0"/>
    <w:rsid w:val="00D53AE2"/>
    <w:rsid w:val="00D53C14"/>
    <w:rsid w:val="00D54634"/>
    <w:rsid w:val="00D54653"/>
    <w:rsid w:val="00D54B17"/>
    <w:rsid w:val="00D551E6"/>
    <w:rsid w:val="00D552F1"/>
    <w:rsid w:val="00D552F6"/>
    <w:rsid w:val="00D55681"/>
    <w:rsid w:val="00D56396"/>
    <w:rsid w:val="00D56AAE"/>
    <w:rsid w:val="00D570D1"/>
    <w:rsid w:val="00D57193"/>
    <w:rsid w:val="00D576AB"/>
    <w:rsid w:val="00D579F5"/>
    <w:rsid w:val="00D57A13"/>
    <w:rsid w:val="00D600EA"/>
    <w:rsid w:val="00D60643"/>
    <w:rsid w:val="00D60B51"/>
    <w:rsid w:val="00D60DBF"/>
    <w:rsid w:val="00D60F32"/>
    <w:rsid w:val="00D615C7"/>
    <w:rsid w:val="00D615EC"/>
    <w:rsid w:val="00D62502"/>
    <w:rsid w:val="00D629BE"/>
    <w:rsid w:val="00D62C5E"/>
    <w:rsid w:val="00D630B1"/>
    <w:rsid w:val="00D63200"/>
    <w:rsid w:val="00D637E0"/>
    <w:rsid w:val="00D63962"/>
    <w:rsid w:val="00D64B6D"/>
    <w:rsid w:val="00D6588C"/>
    <w:rsid w:val="00D65FEC"/>
    <w:rsid w:val="00D66BCF"/>
    <w:rsid w:val="00D66D53"/>
    <w:rsid w:val="00D6719E"/>
    <w:rsid w:val="00D67501"/>
    <w:rsid w:val="00D67B29"/>
    <w:rsid w:val="00D7016C"/>
    <w:rsid w:val="00D717A7"/>
    <w:rsid w:val="00D72A7D"/>
    <w:rsid w:val="00D72EF2"/>
    <w:rsid w:val="00D7326F"/>
    <w:rsid w:val="00D73330"/>
    <w:rsid w:val="00D738A7"/>
    <w:rsid w:val="00D74CA6"/>
    <w:rsid w:val="00D74CEB"/>
    <w:rsid w:val="00D7609B"/>
    <w:rsid w:val="00D76255"/>
    <w:rsid w:val="00D76F15"/>
    <w:rsid w:val="00D770DF"/>
    <w:rsid w:val="00D7756D"/>
    <w:rsid w:val="00D776F4"/>
    <w:rsid w:val="00D77A76"/>
    <w:rsid w:val="00D8079C"/>
    <w:rsid w:val="00D80F71"/>
    <w:rsid w:val="00D80F72"/>
    <w:rsid w:val="00D812CD"/>
    <w:rsid w:val="00D8151D"/>
    <w:rsid w:val="00D81521"/>
    <w:rsid w:val="00D82109"/>
    <w:rsid w:val="00D821BE"/>
    <w:rsid w:val="00D82443"/>
    <w:rsid w:val="00D82598"/>
    <w:rsid w:val="00D82E7F"/>
    <w:rsid w:val="00D82F50"/>
    <w:rsid w:val="00D833B6"/>
    <w:rsid w:val="00D83616"/>
    <w:rsid w:val="00D83DE3"/>
    <w:rsid w:val="00D8434B"/>
    <w:rsid w:val="00D856C9"/>
    <w:rsid w:val="00D85A1A"/>
    <w:rsid w:val="00D862DA"/>
    <w:rsid w:val="00D8639F"/>
    <w:rsid w:val="00D86BB3"/>
    <w:rsid w:val="00D8726D"/>
    <w:rsid w:val="00D873A4"/>
    <w:rsid w:val="00D8772E"/>
    <w:rsid w:val="00D879DC"/>
    <w:rsid w:val="00D87B6F"/>
    <w:rsid w:val="00D87BF3"/>
    <w:rsid w:val="00D90C14"/>
    <w:rsid w:val="00D90C4E"/>
    <w:rsid w:val="00D91EAA"/>
    <w:rsid w:val="00D92430"/>
    <w:rsid w:val="00D92832"/>
    <w:rsid w:val="00D9298E"/>
    <w:rsid w:val="00D9377E"/>
    <w:rsid w:val="00D94020"/>
    <w:rsid w:val="00D944A5"/>
    <w:rsid w:val="00D94FB1"/>
    <w:rsid w:val="00D95C77"/>
    <w:rsid w:val="00D95EAC"/>
    <w:rsid w:val="00D96218"/>
    <w:rsid w:val="00D9646B"/>
    <w:rsid w:val="00D96498"/>
    <w:rsid w:val="00D9794F"/>
    <w:rsid w:val="00DA000E"/>
    <w:rsid w:val="00DA0352"/>
    <w:rsid w:val="00DA042E"/>
    <w:rsid w:val="00DA0E15"/>
    <w:rsid w:val="00DA1064"/>
    <w:rsid w:val="00DA1166"/>
    <w:rsid w:val="00DA192F"/>
    <w:rsid w:val="00DA1ACE"/>
    <w:rsid w:val="00DA25D0"/>
    <w:rsid w:val="00DA2873"/>
    <w:rsid w:val="00DA294A"/>
    <w:rsid w:val="00DA3B58"/>
    <w:rsid w:val="00DA4991"/>
    <w:rsid w:val="00DA4A3E"/>
    <w:rsid w:val="00DA5037"/>
    <w:rsid w:val="00DA5088"/>
    <w:rsid w:val="00DA53FF"/>
    <w:rsid w:val="00DA5B7C"/>
    <w:rsid w:val="00DA5E6F"/>
    <w:rsid w:val="00DA6073"/>
    <w:rsid w:val="00DA637E"/>
    <w:rsid w:val="00DA6382"/>
    <w:rsid w:val="00DA63F5"/>
    <w:rsid w:val="00DA6863"/>
    <w:rsid w:val="00DA71A2"/>
    <w:rsid w:val="00DA732A"/>
    <w:rsid w:val="00DA73B1"/>
    <w:rsid w:val="00DA76D0"/>
    <w:rsid w:val="00DA7C07"/>
    <w:rsid w:val="00DA7F15"/>
    <w:rsid w:val="00DB0018"/>
    <w:rsid w:val="00DB0A17"/>
    <w:rsid w:val="00DB0BBD"/>
    <w:rsid w:val="00DB1273"/>
    <w:rsid w:val="00DB143F"/>
    <w:rsid w:val="00DB17B9"/>
    <w:rsid w:val="00DB1CFB"/>
    <w:rsid w:val="00DB21E3"/>
    <w:rsid w:val="00DB4105"/>
    <w:rsid w:val="00DB4AE8"/>
    <w:rsid w:val="00DB5142"/>
    <w:rsid w:val="00DB6880"/>
    <w:rsid w:val="00DB69BB"/>
    <w:rsid w:val="00DC0853"/>
    <w:rsid w:val="00DC1E96"/>
    <w:rsid w:val="00DC21FC"/>
    <w:rsid w:val="00DC22F6"/>
    <w:rsid w:val="00DC2B31"/>
    <w:rsid w:val="00DC2F94"/>
    <w:rsid w:val="00DC307C"/>
    <w:rsid w:val="00DC31E2"/>
    <w:rsid w:val="00DC38CA"/>
    <w:rsid w:val="00DC3CB6"/>
    <w:rsid w:val="00DC3FA8"/>
    <w:rsid w:val="00DC4E6C"/>
    <w:rsid w:val="00DC517A"/>
    <w:rsid w:val="00DC5E61"/>
    <w:rsid w:val="00DC5E6D"/>
    <w:rsid w:val="00DC6047"/>
    <w:rsid w:val="00DC604F"/>
    <w:rsid w:val="00DC6647"/>
    <w:rsid w:val="00DC69B1"/>
    <w:rsid w:val="00DC6F74"/>
    <w:rsid w:val="00DC74D1"/>
    <w:rsid w:val="00DC766B"/>
    <w:rsid w:val="00DC776D"/>
    <w:rsid w:val="00DD061E"/>
    <w:rsid w:val="00DD22BE"/>
    <w:rsid w:val="00DD289F"/>
    <w:rsid w:val="00DD3813"/>
    <w:rsid w:val="00DD3B84"/>
    <w:rsid w:val="00DD3E8D"/>
    <w:rsid w:val="00DD4A77"/>
    <w:rsid w:val="00DD4CF0"/>
    <w:rsid w:val="00DD4E59"/>
    <w:rsid w:val="00DD5341"/>
    <w:rsid w:val="00DD5508"/>
    <w:rsid w:val="00DD5511"/>
    <w:rsid w:val="00DD5881"/>
    <w:rsid w:val="00DD58C7"/>
    <w:rsid w:val="00DD60CE"/>
    <w:rsid w:val="00DD6432"/>
    <w:rsid w:val="00DD6694"/>
    <w:rsid w:val="00DD6A59"/>
    <w:rsid w:val="00DD6C4B"/>
    <w:rsid w:val="00DD6DD1"/>
    <w:rsid w:val="00DD7274"/>
    <w:rsid w:val="00DD7470"/>
    <w:rsid w:val="00DD7612"/>
    <w:rsid w:val="00DD7A1E"/>
    <w:rsid w:val="00DD7FFB"/>
    <w:rsid w:val="00DE0A41"/>
    <w:rsid w:val="00DE140C"/>
    <w:rsid w:val="00DE155D"/>
    <w:rsid w:val="00DE1906"/>
    <w:rsid w:val="00DE1BBD"/>
    <w:rsid w:val="00DE2E5E"/>
    <w:rsid w:val="00DE30F1"/>
    <w:rsid w:val="00DE34C3"/>
    <w:rsid w:val="00DE383F"/>
    <w:rsid w:val="00DE3B95"/>
    <w:rsid w:val="00DE3F0A"/>
    <w:rsid w:val="00DE3F89"/>
    <w:rsid w:val="00DE4273"/>
    <w:rsid w:val="00DE450B"/>
    <w:rsid w:val="00DE45B9"/>
    <w:rsid w:val="00DE4768"/>
    <w:rsid w:val="00DE4DA3"/>
    <w:rsid w:val="00DE5208"/>
    <w:rsid w:val="00DE5D25"/>
    <w:rsid w:val="00DE5E10"/>
    <w:rsid w:val="00DE7434"/>
    <w:rsid w:val="00DE7BC1"/>
    <w:rsid w:val="00DF00E4"/>
    <w:rsid w:val="00DF01CB"/>
    <w:rsid w:val="00DF044B"/>
    <w:rsid w:val="00DF0655"/>
    <w:rsid w:val="00DF07A1"/>
    <w:rsid w:val="00DF0BB4"/>
    <w:rsid w:val="00DF0E01"/>
    <w:rsid w:val="00DF1182"/>
    <w:rsid w:val="00DF224F"/>
    <w:rsid w:val="00DF26DD"/>
    <w:rsid w:val="00DF274E"/>
    <w:rsid w:val="00DF32C4"/>
    <w:rsid w:val="00DF3AA5"/>
    <w:rsid w:val="00DF3EF0"/>
    <w:rsid w:val="00DF3F3C"/>
    <w:rsid w:val="00DF41C7"/>
    <w:rsid w:val="00DF46FA"/>
    <w:rsid w:val="00DF5D9B"/>
    <w:rsid w:val="00DF6C0E"/>
    <w:rsid w:val="00DF7BAF"/>
    <w:rsid w:val="00E005B7"/>
    <w:rsid w:val="00E01F25"/>
    <w:rsid w:val="00E02252"/>
    <w:rsid w:val="00E025F5"/>
    <w:rsid w:val="00E02B56"/>
    <w:rsid w:val="00E02B64"/>
    <w:rsid w:val="00E02CEF"/>
    <w:rsid w:val="00E033DC"/>
    <w:rsid w:val="00E036D7"/>
    <w:rsid w:val="00E03714"/>
    <w:rsid w:val="00E03B81"/>
    <w:rsid w:val="00E03E23"/>
    <w:rsid w:val="00E044E7"/>
    <w:rsid w:val="00E04827"/>
    <w:rsid w:val="00E05EDA"/>
    <w:rsid w:val="00E06109"/>
    <w:rsid w:val="00E0726D"/>
    <w:rsid w:val="00E072E1"/>
    <w:rsid w:val="00E072FF"/>
    <w:rsid w:val="00E0736B"/>
    <w:rsid w:val="00E07877"/>
    <w:rsid w:val="00E079DB"/>
    <w:rsid w:val="00E07BD2"/>
    <w:rsid w:val="00E10171"/>
    <w:rsid w:val="00E10B22"/>
    <w:rsid w:val="00E10B93"/>
    <w:rsid w:val="00E11236"/>
    <w:rsid w:val="00E11947"/>
    <w:rsid w:val="00E12300"/>
    <w:rsid w:val="00E12E10"/>
    <w:rsid w:val="00E13136"/>
    <w:rsid w:val="00E1357C"/>
    <w:rsid w:val="00E13B61"/>
    <w:rsid w:val="00E14137"/>
    <w:rsid w:val="00E14DBD"/>
    <w:rsid w:val="00E15930"/>
    <w:rsid w:val="00E15ECC"/>
    <w:rsid w:val="00E15FBD"/>
    <w:rsid w:val="00E163A1"/>
    <w:rsid w:val="00E17092"/>
    <w:rsid w:val="00E17DB7"/>
    <w:rsid w:val="00E2106A"/>
    <w:rsid w:val="00E2161B"/>
    <w:rsid w:val="00E21A9A"/>
    <w:rsid w:val="00E22A99"/>
    <w:rsid w:val="00E23C2F"/>
    <w:rsid w:val="00E23F69"/>
    <w:rsid w:val="00E248A8"/>
    <w:rsid w:val="00E24D0E"/>
    <w:rsid w:val="00E24DE2"/>
    <w:rsid w:val="00E24F73"/>
    <w:rsid w:val="00E25759"/>
    <w:rsid w:val="00E27617"/>
    <w:rsid w:val="00E301F2"/>
    <w:rsid w:val="00E30B6E"/>
    <w:rsid w:val="00E30CE6"/>
    <w:rsid w:val="00E31846"/>
    <w:rsid w:val="00E3210F"/>
    <w:rsid w:val="00E32241"/>
    <w:rsid w:val="00E326BE"/>
    <w:rsid w:val="00E32E52"/>
    <w:rsid w:val="00E332EB"/>
    <w:rsid w:val="00E34AB3"/>
    <w:rsid w:val="00E34DB6"/>
    <w:rsid w:val="00E34FD1"/>
    <w:rsid w:val="00E35ED7"/>
    <w:rsid w:val="00E36789"/>
    <w:rsid w:val="00E37621"/>
    <w:rsid w:val="00E4033B"/>
    <w:rsid w:val="00E40579"/>
    <w:rsid w:val="00E406C7"/>
    <w:rsid w:val="00E40F46"/>
    <w:rsid w:val="00E41963"/>
    <w:rsid w:val="00E41BC5"/>
    <w:rsid w:val="00E42723"/>
    <w:rsid w:val="00E42D07"/>
    <w:rsid w:val="00E42DE0"/>
    <w:rsid w:val="00E435A8"/>
    <w:rsid w:val="00E4373A"/>
    <w:rsid w:val="00E43F71"/>
    <w:rsid w:val="00E4438D"/>
    <w:rsid w:val="00E44E13"/>
    <w:rsid w:val="00E45527"/>
    <w:rsid w:val="00E456C4"/>
    <w:rsid w:val="00E460C5"/>
    <w:rsid w:val="00E46520"/>
    <w:rsid w:val="00E46658"/>
    <w:rsid w:val="00E467F9"/>
    <w:rsid w:val="00E470CA"/>
    <w:rsid w:val="00E474FF"/>
    <w:rsid w:val="00E47588"/>
    <w:rsid w:val="00E475A4"/>
    <w:rsid w:val="00E50030"/>
    <w:rsid w:val="00E504F4"/>
    <w:rsid w:val="00E505FB"/>
    <w:rsid w:val="00E50BD2"/>
    <w:rsid w:val="00E50D8A"/>
    <w:rsid w:val="00E50FCF"/>
    <w:rsid w:val="00E51AAB"/>
    <w:rsid w:val="00E51C0F"/>
    <w:rsid w:val="00E52321"/>
    <w:rsid w:val="00E53134"/>
    <w:rsid w:val="00E535FC"/>
    <w:rsid w:val="00E53625"/>
    <w:rsid w:val="00E53CE7"/>
    <w:rsid w:val="00E5491D"/>
    <w:rsid w:val="00E54CCA"/>
    <w:rsid w:val="00E54EAE"/>
    <w:rsid w:val="00E555AB"/>
    <w:rsid w:val="00E559ED"/>
    <w:rsid w:val="00E5605A"/>
    <w:rsid w:val="00E560D0"/>
    <w:rsid w:val="00E562DE"/>
    <w:rsid w:val="00E56CE1"/>
    <w:rsid w:val="00E574E6"/>
    <w:rsid w:val="00E575AE"/>
    <w:rsid w:val="00E57767"/>
    <w:rsid w:val="00E6044B"/>
    <w:rsid w:val="00E607E1"/>
    <w:rsid w:val="00E61A7E"/>
    <w:rsid w:val="00E6248C"/>
    <w:rsid w:val="00E62A9B"/>
    <w:rsid w:val="00E62D6F"/>
    <w:rsid w:val="00E6382E"/>
    <w:rsid w:val="00E63A23"/>
    <w:rsid w:val="00E643B1"/>
    <w:rsid w:val="00E6453F"/>
    <w:rsid w:val="00E64764"/>
    <w:rsid w:val="00E64901"/>
    <w:rsid w:val="00E64B53"/>
    <w:rsid w:val="00E65598"/>
    <w:rsid w:val="00E65AC1"/>
    <w:rsid w:val="00E65FC4"/>
    <w:rsid w:val="00E663E8"/>
    <w:rsid w:val="00E66563"/>
    <w:rsid w:val="00E66EA0"/>
    <w:rsid w:val="00E66F1C"/>
    <w:rsid w:val="00E671C8"/>
    <w:rsid w:val="00E679E0"/>
    <w:rsid w:val="00E7020B"/>
    <w:rsid w:val="00E70472"/>
    <w:rsid w:val="00E70602"/>
    <w:rsid w:val="00E7076C"/>
    <w:rsid w:val="00E70A46"/>
    <w:rsid w:val="00E70B6B"/>
    <w:rsid w:val="00E70D56"/>
    <w:rsid w:val="00E70DEA"/>
    <w:rsid w:val="00E718DA"/>
    <w:rsid w:val="00E72206"/>
    <w:rsid w:val="00E726AC"/>
    <w:rsid w:val="00E73017"/>
    <w:rsid w:val="00E73D26"/>
    <w:rsid w:val="00E73F81"/>
    <w:rsid w:val="00E74118"/>
    <w:rsid w:val="00E741DA"/>
    <w:rsid w:val="00E744EF"/>
    <w:rsid w:val="00E7474C"/>
    <w:rsid w:val="00E750BC"/>
    <w:rsid w:val="00E75CFC"/>
    <w:rsid w:val="00E75F4C"/>
    <w:rsid w:val="00E76402"/>
    <w:rsid w:val="00E7690D"/>
    <w:rsid w:val="00E7744A"/>
    <w:rsid w:val="00E774D9"/>
    <w:rsid w:val="00E77E0B"/>
    <w:rsid w:val="00E80B07"/>
    <w:rsid w:val="00E8114C"/>
    <w:rsid w:val="00E812D7"/>
    <w:rsid w:val="00E821F2"/>
    <w:rsid w:val="00E82AF2"/>
    <w:rsid w:val="00E83082"/>
    <w:rsid w:val="00E8365C"/>
    <w:rsid w:val="00E839B8"/>
    <w:rsid w:val="00E83A42"/>
    <w:rsid w:val="00E84180"/>
    <w:rsid w:val="00E8427D"/>
    <w:rsid w:val="00E85323"/>
    <w:rsid w:val="00E859C5"/>
    <w:rsid w:val="00E85E1A"/>
    <w:rsid w:val="00E86105"/>
    <w:rsid w:val="00E86628"/>
    <w:rsid w:val="00E87296"/>
    <w:rsid w:val="00E8780D"/>
    <w:rsid w:val="00E878F4"/>
    <w:rsid w:val="00E90047"/>
    <w:rsid w:val="00E901F7"/>
    <w:rsid w:val="00E908C2"/>
    <w:rsid w:val="00E915FE"/>
    <w:rsid w:val="00E920BD"/>
    <w:rsid w:val="00E92491"/>
    <w:rsid w:val="00E92A8B"/>
    <w:rsid w:val="00E93FC1"/>
    <w:rsid w:val="00E9478A"/>
    <w:rsid w:val="00E94BFF"/>
    <w:rsid w:val="00E95C6C"/>
    <w:rsid w:val="00E96585"/>
    <w:rsid w:val="00E96D06"/>
    <w:rsid w:val="00E971C9"/>
    <w:rsid w:val="00E976D4"/>
    <w:rsid w:val="00E9785E"/>
    <w:rsid w:val="00EA03CD"/>
    <w:rsid w:val="00EA0778"/>
    <w:rsid w:val="00EA0FCE"/>
    <w:rsid w:val="00EA10C4"/>
    <w:rsid w:val="00EA1876"/>
    <w:rsid w:val="00EA20CD"/>
    <w:rsid w:val="00EA2F34"/>
    <w:rsid w:val="00EA3610"/>
    <w:rsid w:val="00EA3945"/>
    <w:rsid w:val="00EA4120"/>
    <w:rsid w:val="00EA417F"/>
    <w:rsid w:val="00EA49DD"/>
    <w:rsid w:val="00EA50D9"/>
    <w:rsid w:val="00EA51D5"/>
    <w:rsid w:val="00EA5747"/>
    <w:rsid w:val="00EA5AF1"/>
    <w:rsid w:val="00EA5DAE"/>
    <w:rsid w:val="00EA61D5"/>
    <w:rsid w:val="00EA71AA"/>
    <w:rsid w:val="00EA7E0E"/>
    <w:rsid w:val="00EB14DF"/>
    <w:rsid w:val="00EB159C"/>
    <w:rsid w:val="00EB24A6"/>
    <w:rsid w:val="00EB33BF"/>
    <w:rsid w:val="00EB340A"/>
    <w:rsid w:val="00EB35E8"/>
    <w:rsid w:val="00EB3C25"/>
    <w:rsid w:val="00EB4171"/>
    <w:rsid w:val="00EB4515"/>
    <w:rsid w:val="00EB471B"/>
    <w:rsid w:val="00EB4826"/>
    <w:rsid w:val="00EB4A10"/>
    <w:rsid w:val="00EB4A2C"/>
    <w:rsid w:val="00EB4B74"/>
    <w:rsid w:val="00EB4B75"/>
    <w:rsid w:val="00EB549F"/>
    <w:rsid w:val="00EB560A"/>
    <w:rsid w:val="00EB5908"/>
    <w:rsid w:val="00EB593C"/>
    <w:rsid w:val="00EB5BE6"/>
    <w:rsid w:val="00EB5C9B"/>
    <w:rsid w:val="00EB602D"/>
    <w:rsid w:val="00EB6824"/>
    <w:rsid w:val="00EB6E01"/>
    <w:rsid w:val="00EB7396"/>
    <w:rsid w:val="00EB7D00"/>
    <w:rsid w:val="00EC01CC"/>
    <w:rsid w:val="00EC07A4"/>
    <w:rsid w:val="00EC0B2A"/>
    <w:rsid w:val="00EC112D"/>
    <w:rsid w:val="00EC2A4C"/>
    <w:rsid w:val="00EC2A4F"/>
    <w:rsid w:val="00EC2C37"/>
    <w:rsid w:val="00EC3763"/>
    <w:rsid w:val="00EC406A"/>
    <w:rsid w:val="00EC44A5"/>
    <w:rsid w:val="00EC56A7"/>
    <w:rsid w:val="00EC5ADE"/>
    <w:rsid w:val="00EC5D4F"/>
    <w:rsid w:val="00EC6113"/>
    <w:rsid w:val="00EC64B0"/>
    <w:rsid w:val="00EC665D"/>
    <w:rsid w:val="00EC66C5"/>
    <w:rsid w:val="00EC68C7"/>
    <w:rsid w:val="00EC6C53"/>
    <w:rsid w:val="00EC7128"/>
    <w:rsid w:val="00EC7229"/>
    <w:rsid w:val="00EC7A26"/>
    <w:rsid w:val="00ED008C"/>
    <w:rsid w:val="00ED1A4E"/>
    <w:rsid w:val="00ED1C6B"/>
    <w:rsid w:val="00ED1CA0"/>
    <w:rsid w:val="00ED24F9"/>
    <w:rsid w:val="00ED3E11"/>
    <w:rsid w:val="00ED407D"/>
    <w:rsid w:val="00ED48FC"/>
    <w:rsid w:val="00ED4C0A"/>
    <w:rsid w:val="00ED5279"/>
    <w:rsid w:val="00ED5A0F"/>
    <w:rsid w:val="00ED64BE"/>
    <w:rsid w:val="00ED6718"/>
    <w:rsid w:val="00ED6BE2"/>
    <w:rsid w:val="00ED7D64"/>
    <w:rsid w:val="00EE0240"/>
    <w:rsid w:val="00EE0B40"/>
    <w:rsid w:val="00EE0CBC"/>
    <w:rsid w:val="00EE1C6A"/>
    <w:rsid w:val="00EE1CCD"/>
    <w:rsid w:val="00EE1E69"/>
    <w:rsid w:val="00EE2573"/>
    <w:rsid w:val="00EE27B0"/>
    <w:rsid w:val="00EE376C"/>
    <w:rsid w:val="00EE3DC2"/>
    <w:rsid w:val="00EE404E"/>
    <w:rsid w:val="00EE4A77"/>
    <w:rsid w:val="00EE50C5"/>
    <w:rsid w:val="00EE5550"/>
    <w:rsid w:val="00EE5F31"/>
    <w:rsid w:val="00EE619E"/>
    <w:rsid w:val="00EE63BB"/>
    <w:rsid w:val="00EE6A19"/>
    <w:rsid w:val="00EE6F0A"/>
    <w:rsid w:val="00EF0394"/>
    <w:rsid w:val="00EF0DDF"/>
    <w:rsid w:val="00EF0E84"/>
    <w:rsid w:val="00EF17E7"/>
    <w:rsid w:val="00EF1B3F"/>
    <w:rsid w:val="00EF2001"/>
    <w:rsid w:val="00EF205A"/>
    <w:rsid w:val="00EF2134"/>
    <w:rsid w:val="00EF2593"/>
    <w:rsid w:val="00EF28BB"/>
    <w:rsid w:val="00EF32DD"/>
    <w:rsid w:val="00EF360F"/>
    <w:rsid w:val="00EF3A59"/>
    <w:rsid w:val="00EF3FE3"/>
    <w:rsid w:val="00EF47C1"/>
    <w:rsid w:val="00EF4874"/>
    <w:rsid w:val="00EF4F6B"/>
    <w:rsid w:val="00EF51A4"/>
    <w:rsid w:val="00EF5745"/>
    <w:rsid w:val="00EF581C"/>
    <w:rsid w:val="00EF60C0"/>
    <w:rsid w:val="00EF60F7"/>
    <w:rsid w:val="00EF6361"/>
    <w:rsid w:val="00EF6621"/>
    <w:rsid w:val="00EF6944"/>
    <w:rsid w:val="00EF6999"/>
    <w:rsid w:val="00EF6D94"/>
    <w:rsid w:val="00EF7752"/>
    <w:rsid w:val="00EF7F19"/>
    <w:rsid w:val="00F00BD1"/>
    <w:rsid w:val="00F00DA6"/>
    <w:rsid w:val="00F01326"/>
    <w:rsid w:val="00F0185B"/>
    <w:rsid w:val="00F024A1"/>
    <w:rsid w:val="00F029E5"/>
    <w:rsid w:val="00F036AD"/>
    <w:rsid w:val="00F03A01"/>
    <w:rsid w:val="00F03EBF"/>
    <w:rsid w:val="00F03F20"/>
    <w:rsid w:val="00F04150"/>
    <w:rsid w:val="00F042F4"/>
    <w:rsid w:val="00F05087"/>
    <w:rsid w:val="00F05768"/>
    <w:rsid w:val="00F05C6C"/>
    <w:rsid w:val="00F06588"/>
    <w:rsid w:val="00F06C64"/>
    <w:rsid w:val="00F0732C"/>
    <w:rsid w:val="00F079A7"/>
    <w:rsid w:val="00F10604"/>
    <w:rsid w:val="00F112C2"/>
    <w:rsid w:val="00F11469"/>
    <w:rsid w:val="00F11567"/>
    <w:rsid w:val="00F11E6E"/>
    <w:rsid w:val="00F1282F"/>
    <w:rsid w:val="00F12C7F"/>
    <w:rsid w:val="00F12E5B"/>
    <w:rsid w:val="00F13335"/>
    <w:rsid w:val="00F13D01"/>
    <w:rsid w:val="00F13E4B"/>
    <w:rsid w:val="00F14393"/>
    <w:rsid w:val="00F145FF"/>
    <w:rsid w:val="00F14B68"/>
    <w:rsid w:val="00F15421"/>
    <w:rsid w:val="00F15B21"/>
    <w:rsid w:val="00F16780"/>
    <w:rsid w:val="00F16E48"/>
    <w:rsid w:val="00F1710D"/>
    <w:rsid w:val="00F172B5"/>
    <w:rsid w:val="00F17470"/>
    <w:rsid w:val="00F20062"/>
    <w:rsid w:val="00F202E3"/>
    <w:rsid w:val="00F2078C"/>
    <w:rsid w:val="00F20A3B"/>
    <w:rsid w:val="00F217A6"/>
    <w:rsid w:val="00F22CB7"/>
    <w:rsid w:val="00F2332C"/>
    <w:rsid w:val="00F23370"/>
    <w:rsid w:val="00F23544"/>
    <w:rsid w:val="00F239A3"/>
    <w:rsid w:val="00F23EAB"/>
    <w:rsid w:val="00F24304"/>
    <w:rsid w:val="00F246AE"/>
    <w:rsid w:val="00F249D3"/>
    <w:rsid w:val="00F2527C"/>
    <w:rsid w:val="00F2573D"/>
    <w:rsid w:val="00F2575C"/>
    <w:rsid w:val="00F2583F"/>
    <w:rsid w:val="00F25F84"/>
    <w:rsid w:val="00F27ECB"/>
    <w:rsid w:val="00F305B1"/>
    <w:rsid w:val="00F30906"/>
    <w:rsid w:val="00F30E39"/>
    <w:rsid w:val="00F30F81"/>
    <w:rsid w:val="00F3114B"/>
    <w:rsid w:val="00F3138D"/>
    <w:rsid w:val="00F314A1"/>
    <w:rsid w:val="00F316F0"/>
    <w:rsid w:val="00F32C42"/>
    <w:rsid w:val="00F3311D"/>
    <w:rsid w:val="00F337EB"/>
    <w:rsid w:val="00F33A0A"/>
    <w:rsid w:val="00F33CE6"/>
    <w:rsid w:val="00F33D67"/>
    <w:rsid w:val="00F33E59"/>
    <w:rsid w:val="00F341AE"/>
    <w:rsid w:val="00F346CC"/>
    <w:rsid w:val="00F34877"/>
    <w:rsid w:val="00F34BA0"/>
    <w:rsid w:val="00F34E0F"/>
    <w:rsid w:val="00F35466"/>
    <w:rsid w:val="00F3550C"/>
    <w:rsid w:val="00F356D0"/>
    <w:rsid w:val="00F356F9"/>
    <w:rsid w:val="00F35B2F"/>
    <w:rsid w:val="00F35C38"/>
    <w:rsid w:val="00F36504"/>
    <w:rsid w:val="00F369E5"/>
    <w:rsid w:val="00F36C36"/>
    <w:rsid w:val="00F36F9F"/>
    <w:rsid w:val="00F375D3"/>
    <w:rsid w:val="00F37B15"/>
    <w:rsid w:val="00F37C11"/>
    <w:rsid w:val="00F37E5B"/>
    <w:rsid w:val="00F40190"/>
    <w:rsid w:val="00F40318"/>
    <w:rsid w:val="00F40654"/>
    <w:rsid w:val="00F40854"/>
    <w:rsid w:val="00F41115"/>
    <w:rsid w:val="00F4112D"/>
    <w:rsid w:val="00F4116B"/>
    <w:rsid w:val="00F4223F"/>
    <w:rsid w:val="00F43DEA"/>
    <w:rsid w:val="00F44CF6"/>
    <w:rsid w:val="00F458A7"/>
    <w:rsid w:val="00F45A9B"/>
    <w:rsid w:val="00F4671F"/>
    <w:rsid w:val="00F46749"/>
    <w:rsid w:val="00F46A82"/>
    <w:rsid w:val="00F46F9D"/>
    <w:rsid w:val="00F47421"/>
    <w:rsid w:val="00F47608"/>
    <w:rsid w:val="00F47870"/>
    <w:rsid w:val="00F47900"/>
    <w:rsid w:val="00F47C7B"/>
    <w:rsid w:val="00F47E38"/>
    <w:rsid w:val="00F50A68"/>
    <w:rsid w:val="00F513BD"/>
    <w:rsid w:val="00F5299F"/>
    <w:rsid w:val="00F529C2"/>
    <w:rsid w:val="00F52A38"/>
    <w:rsid w:val="00F530C2"/>
    <w:rsid w:val="00F536D4"/>
    <w:rsid w:val="00F5371F"/>
    <w:rsid w:val="00F53E7A"/>
    <w:rsid w:val="00F542FD"/>
    <w:rsid w:val="00F54312"/>
    <w:rsid w:val="00F55616"/>
    <w:rsid w:val="00F55C4F"/>
    <w:rsid w:val="00F56685"/>
    <w:rsid w:val="00F569C9"/>
    <w:rsid w:val="00F57C14"/>
    <w:rsid w:val="00F57DAA"/>
    <w:rsid w:val="00F60408"/>
    <w:rsid w:val="00F60ED5"/>
    <w:rsid w:val="00F613BE"/>
    <w:rsid w:val="00F61560"/>
    <w:rsid w:val="00F61A34"/>
    <w:rsid w:val="00F62298"/>
    <w:rsid w:val="00F62A3C"/>
    <w:rsid w:val="00F62E57"/>
    <w:rsid w:val="00F636E1"/>
    <w:rsid w:val="00F63F2C"/>
    <w:rsid w:val="00F64246"/>
    <w:rsid w:val="00F646CE"/>
    <w:rsid w:val="00F6475E"/>
    <w:rsid w:val="00F64834"/>
    <w:rsid w:val="00F64EEA"/>
    <w:rsid w:val="00F6592B"/>
    <w:rsid w:val="00F65F8F"/>
    <w:rsid w:val="00F66711"/>
    <w:rsid w:val="00F6718C"/>
    <w:rsid w:val="00F67B12"/>
    <w:rsid w:val="00F703C6"/>
    <w:rsid w:val="00F706D6"/>
    <w:rsid w:val="00F71058"/>
    <w:rsid w:val="00F7141C"/>
    <w:rsid w:val="00F71934"/>
    <w:rsid w:val="00F71B8C"/>
    <w:rsid w:val="00F72264"/>
    <w:rsid w:val="00F72403"/>
    <w:rsid w:val="00F724EF"/>
    <w:rsid w:val="00F731C7"/>
    <w:rsid w:val="00F7382F"/>
    <w:rsid w:val="00F73F6D"/>
    <w:rsid w:val="00F742CF"/>
    <w:rsid w:val="00F74C2D"/>
    <w:rsid w:val="00F74FBE"/>
    <w:rsid w:val="00F75223"/>
    <w:rsid w:val="00F752F1"/>
    <w:rsid w:val="00F75F42"/>
    <w:rsid w:val="00F764FD"/>
    <w:rsid w:val="00F76AD7"/>
    <w:rsid w:val="00F774E8"/>
    <w:rsid w:val="00F77DA5"/>
    <w:rsid w:val="00F77EBB"/>
    <w:rsid w:val="00F81430"/>
    <w:rsid w:val="00F8145C"/>
    <w:rsid w:val="00F81AF8"/>
    <w:rsid w:val="00F82AC6"/>
    <w:rsid w:val="00F84312"/>
    <w:rsid w:val="00F84705"/>
    <w:rsid w:val="00F84807"/>
    <w:rsid w:val="00F84CD0"/>
    <w:rsid w:val="00F84E69"/>
    <w:rsid w:val="00F84EB6"/>
    <w:rsid w:val="00F84F6A"/>
    <w:rsid w:val="00F856B6"/>
    <w:rsid w:val="00F85A92"/>
    <w:rsid w:val="00F85C3D"/>
    <w:rsid w:val="00F8604F"/>
    <w:rsid w:val="00F8617A"/>
    <w:rsid w:val="00F8637F"/>
    <w:rsid w:val="00F869A6"/>
    <w:rsid w:val="00F910B6"/>
    <w:rsid w:val="00F9115D"/>
    <w:rsid w:val="00F918E8"/>
    <w:rsid w:val="00F91CC9"/>
    <w:rsid w:val="00F9227B"/>
    <w:rsid w:val="00F93427"/>
    <w:rsid w:val="00F934F4"/>
    <w:rsid w:val="00F93A25"/>
    <w:rsid w:val="00F93E90"/>
    <w:rsid w:val="00F941F9"/>
    <w:rsid w:val="00F94945"/>
    <w:rsid w:val="00F94E47"/>
    <w:rsid w:val="00F94FF8"/>
    <w:rsid w:val="00F9534C"/>
    <w:rsid w:val="00F95568"/>
    <w:rsid w:val="00F957D0"/>
    <w:rsid w:val="00F95B95"/>
    <w:rsid w:val="00F9661A"/>
    <w:rsid w:val="00F96A53"/>
    <w:rsid w:val="00F96E52"/>
    <w:rsid w:val="00F97364"/>
    <w:rsid w:val="00F976BA"/>
    <w:rsid w:val="00F97A68"/>
    <w:rsid w:val="00F97D27"/>
    <w:rsid w:val="00FA06D2"/>
    <w:rsid w:val="00FA2E56"/>
    <w:rsid w:val="00FA3637"/>
    <w:rsid w:val="00FA37AE"/>
    <w:rsid w:val="00FA3C54"/>
    <w:rsid w:val="00FA403F"/>
    <w:rsid w:val="00FA43E8"/>
    <w:rsid w:val="00FA4685"/>
    <w:rsid w:val="00FA496B"/>
    <w:rsid w:val="00FA5241"/>
    <w:rsid w:val="00FA54BD"/>
    <w:rsid w:val="00FA5DC0"/>
    <w:rsid w:val="00FA67F5"/>
    <w:rsid w:val="00FA6B7E"/>
    <w:rsid w:val="00FA7579"/>
    <w:rsid w:val="00FA7C67"/>
    <w:rsid w:val="00FB0232"/>
    <w:rsid w:val="00FB032A"/>
    <w:rsid w:val="00FB0574"/>
    <w:rsid w:val="00FB0E35"/>
    <w:rsid w:val="00FB1296"/>
    <w:rsid w:val="00FB1899"/>
    <w:rsid w:val="00FB2017"/>
    <w:rsid w:val="00FB2371"/>
    <w:rsid w:val="00FB25D6"/>
    <w:rsid w:val="00FB2FE4"/>
    <w:rsid w:val="00FB3C32"/>
    <w:rsid w:val="00FB4632"/>
    <w:rsid w:val="00FB4C18"/>
    <w:rsid w:val="00FB6415"/>
    <w:rsid w:val="00FB670D"/>
    <w:rsid w:val="00FB6D0C"/>
    <w:rsid w:val="00FB6F87"/>
    <w:rsid w:val="00FB78D5"/>
    <w:rsid w:val="00FB7C59"/>
    <w:rsid w:val="00FC00E6"/>
    <w:rsid w:val="00FC0A31"/>
    <w:rsid w:val="00FC0C53"/>
    <w:rsid w:val="00FC1043"/>
    <w:rsid w:val="00FC2207"/>
    <w:rsid w:val="00FC2323"/>
    <w:rsid w:val="00FC289A"/>
    <w:rsid w:val="00FC2F17"/>
    <w:rsid w:val="00FC34EC"/>
    <w:rsid w:val="00FC3AF0"/>
    <w:rsid w:val="00FC3B2D"/>
    <w:rsid w:val="00FC3E20"/>
    <w:rsid w:val="00FC42F3"/>
    <w:rsid w:val="00FC4314"/>
    <w:rsid w:val="00FC4D98"/>
    <w:rsid w:val="00FC5035"/>
    <w:rsid w:val="00FC50E6"/>
    <w:rsid w:val="00FC52B2"/>
    <w:rsid w:val="00FC52B3"/>
    <w:rsid w:val="00FC5531"/>
    <w:rsid w:val="00FC57C2"/>
    <w:rsid w:val="00FC5884"/>
    <w:rsid w:val="00FC5D0A"/>
    <w:rsid w:val="00FC6353"/>
    <w:rsid w:val="00FC6446"/>
    <w:rsid w:val="00FC6FD0"/>
    <w:rsid w:val="00FC721B"/>
    <w:rsid w:val="00FC745D"/>
    <w:rsid w:val="00FC7B24"/>
    <w:rsid w:val="00FC7F61"/>
    <w:rsid w:val="00FD0171"/>
    <w:rsid w:val="00FD0E44"/>
    <w:rsid w:val="00FD1D5B"/>
    <w:rsid w:val="00FD1DDD"/>
    <w:rsid w:val="00FD219E"/>
    <w:rsid w:val="00FD251C"/>
    <w:rsid w:val="00FD3167"/>
    <w:rsid w:val="00FD4266"/>
    <w:rsid w:val="00FD444C"/>
    <w:rsid w:val="00FD4E47"/>
    <w:rsid w:val="00FD4EB9"/>
    <w:rsid w:val="00FD5410"/>
    <w:rsid w:val="00FD644C"/>
    <w:rsid w:val="00FD6D39"/>
    <w:rsid w:val="00FD6E4E"/>
    <w:rsid w:val="00FD7403"/>
    <w:rsid w:val="00FD76EA"/>
    <w:rsid w:val="00FD7A07"/>
    <w:rsid w:val="00FD7DEE"/>
    <w:rsid w:val="00FE09DE"/>
    <w:rsid w:val="00FE0AD8"/>
    <w:rsid w:val="00FE0E0A"/>
    <w:rsid w:val="00FE0EAE"/>
    <w:rsid w:val="00FE0F6C"/>
    <w:rsid w:val="00FE158E"/>
    <w:rsid w:val="00FE2421"/>
    <w:rsid w:val="00FE26CC"/>
    <w:rsid w:val="00FE2ACD"/>
    <w:rsid w:val="00FE2E3D"/>
    <w:rsid w:val="00FE2FE9"/>
    <w:rsid w:val="00FE36F1"/>
    <w:rsid w:val="00FE39C7"/>
    <w:rsid w:val="00FE3CDE"/>
    <w:rsid w:val="00FE3F5D"/>
    <w:rsid w:val="00FE4929"/>
    <w:rsid w:val="00FE506B"/>
    <w:rsid w:val="00FE5652"/>
    <w:rsid w:val="00FE5717"/>
    <w:rsid w:val="00FE579C"/>
    <w:rsid w:val="00FE5C78"/>
    <w:rsid w:val="00FE60BC"/>
    <w:rsid w:val="00FE6303"/>
    <w:rsid w:val="00FE6B13"/>
    <w:rsid w:val="00FE7D46"/>
    <w:rsid w:val="00FF00CB"/>
    <w:rsid w:val="00FF01BE"/>
    <w:rsid w:val="00FF0C6B"/>
    <w:rsid w:val="00FF116F"/>
    <w:rsid w:val="00FF1698"/>
    <w:rsid w:val="00FF1A1B"/>
    <w:rsid w:val="00FF1BDE"/>
    <w:rsid w:val="00FF1C67"/>
    <w:rsid w:val="00FF2A26"/>
    <w:rsid w:val="00FF2D46"/>
    <w:rsid w:val="00FF332D"/>
    <w:rsid w:val="00FF37E3"/>
    <w:rsid w:val="00FF38A4"/>
    <w:rsid w:val="00FF3EFD"/>
    <w:rsid w:val="00FF3FD6"/>
    <w:rsid w:val="00FF4389"/>
    <w:rsid w:val="00FF4623"/>
    <w:rsid w:val="00FF481B"/>
    <w:rsid w:val="00FF4A40"/>
    <w:rsid w:val="00FF4B2F"/>
    <w:rsid w:val="00FF4CAD"/>
    <w:rsid w:val="00FF4E5A"/>
    <w:rsid w:val="00FF52BF"/>
    <w:rsid w:val="00FF5767"/>
    <w:rsid w:val="00FF5910"/>
    <w:rsid w:val="00FF5C96"/>
    <w:rsid w:val="00FF6988"/>
    <w:rsid w:val="00FF6D9A"/>
    <w:rsid w:val="00FF74DC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2E474"/>
  <w14:defaultImageDpi w14:val="330"/>
  <w15:docId w15:val="{436446A1-A198-47A6-8CD4-FA7D4464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/>
    <w:lsdException w:name="toc 6" w:semiHidden="1"/>
    <w:lsdException w:name="toc 7" w:semiHidden="1" w:uiPriority="39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iPriority="99"/>
    <w:lsdException w:name="header" w:semiHidden="1" w:uiPriority="99"/>
    <w:lsdException w:name="footer" w:semiHidden="1" w:uiPriority="99"/>
    <w:lsdException w:name="index heading" w:semiHidden="1"/>
    <w:lsdException w:name="caption" w:semiHidden="1" w:uiPriority="6"/>
    <w:lsdException w:name="table of figures" w:semiHidden="1" w:uiPriority="99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 w:uiPriority="99"/>
    <w:lsdException w:name="line number" w:locked="0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locked="0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99"/>
    <w:lsdException w:name="Subtitle" w:semiHidden="1" w:qFormat="1"/>
    <w:lsdException w:name="Salutation" w:semiHidden="1"/>
    <w:lsdException w:name="Date" w:locked="0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iPriority="99"/>
    <w:lsdException w:name="Hyperlink" w:semiHidden="1" w:uiPriority="99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semiHidden="1"/>
    <w:lsdException w:name="HTML Bottom of Form" w:semiHidden="1"/>
    <w:lsdException w:name="Normal (Web)" w:semiHidden="1" w:uiPriority="99"/>
    <w:lsdException w:name="HTML Acronym" w:semiHidden="1" w:uiPriority="99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locked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/>
    <w:lsdException w:name="Smart Hyperlink" w:locked="0" w:semiHidden="1" w:uiPriority="99"/>
    <w:lsdException w:name="Hashtag" w:locked="0" w:semiHidden="1" w:uiPriority="99"/>
    <w:lsdException w:name="Unresolved Mention" w:locked="0" w:semiHidden="1" w:uiPriority="99"/>
    <w:lsdException w:name="Smart Link" w:locked="0" w:semiHidden="1" w:uiPriority="99"/>
  </w:latentStyles>
  <w:style w:type="paragraph" w:default="1" w:styleId="Normal">
    <w:name w:val="Normal"/>
    <w:next w:val="Corpsdetexte"/>
    <w:semiHidden/>
    <w:rsid w:val="00562028"/>
    <w:rPr>
      <w:szCs w:val="18"/>
    </w:rPr>
  </w:style>
  <w:style w:type="paragraph" w:styleId="Titre1">
    <w:name w:val="heading 1"/>
    <w:basedOn w:val="Paragraphedeliste"/>
    <w:next w:val="Corpsdetexte"/>
    <w:uiPriority w:val="5"/>
    <w:qFormat/>
    <w:rsid w:val="00DA2873"/>
    <w:pPr>
      <w:keepNext/>
      <w:numPr>
        <w:numId w:val="7"/>
      </w:numPr>
      <w:spacing w:before="200" w:after="200" w:line="240" w:lineRule="exact"/>
      <w:outlineLvl w:val="0"/>
    </w:pPr>
    <w:rPr>
      <w:b/>
      <w:sz w:val="22"/>
    </w:rPr>
  </w:style>
  <w:style w:type="paragraph" w:styleId="Titre2">
    <w:name w:val="heading 2"/>
    <w:basedOn w:val="Paragraphedeliste"/>
    <w:next w:val="Titre2texte"/>
    <w:uiPriority w:val="5"/>
    <w:qFormat/>
    <w:rsid w:val="00DA2873"/>
    <w:pPr>
      <w:keepNext/>
      <w:numPr>
        <w:ilvl w:val="1"/>
        <w:numId w:val="7"/>
      </w:numPr>
      <w:spacing w:before="200" w:after="200" w:line="280" w:lineRule="exact"/>
      <w:outlineLvl w:val="1"/>
    </w:pPr>
    <w:rPr>
      <w:b/>
      <w:sz w:val="22"/>
    </w:rPr>
  </w:style>
  <w:style w:type="paragraph" w:styleId="Titre3">
    <w:name w:val="heading 3"/>
    <w:basedOn w:val="Paragraphedeliste"/>
    <w:next w:val="Titre3texte"/>
    <w:uiPriority w:val="5"/>
    <w:qFormat/>
    <w:rsid w:val="00DA2873"/>
    <w:pPr>
      <w:keepNext/>
      <w:numPr>
        <w:ilvl w:val="2"/>
        <w:numId w:val="7"/>
      </w:numPr>
      <w:spacing w:before="200" w:after="200" w:line="280" w:lineRule="exact"/>
      <w:outlineLvl w:val="2"/>
    </w:pPr>
    <w:rPr>
      <w:b/>
      <w:sz w:val="22"/>
    </w:rPr>
  </w:style>
  <w:style w:type="paragraph" w:styleId="Titre4">
    <w:name w:val="heading 4"/>
    <w:basedOn w:val="Paragraphedeliste"/>
    <w:next w:val="Corpsdetexte"/>
    <w:uiPriority w:val="5"/>
    <w:locked/>
    <w:rsid w:val="00DA2873"/>
    <w:pPr>
      <w:keepNext/>
      <w:numPr>
        <w:ilvl w:val="3"/>
        <w:numId w:val="7"/>
      </w:numPr>
      <w:spacing w:before="200" w:after="200" w:line="280" w:lineRule="exact"/>
      <w:ind w:left="806" w:hanging="806"/>
      <w:outlineLvl w:val="3"/>
    </w:pPr>
    <w:rPr>
      <w:b/>
      <w:sz w:val="22"/>
    </w:rPr>
  </w:style>
  <w:style w:type="paragraph" w:styleId="Titre5">
    <w:name w:val="heading 5"/>
    <w:basedOn w:val="Titre4"/>
    <w:next w:val="Corpsdetexte"/>
    <w:semiHidden/>
    <w:qFormat/>
    <w:locked/>
    <w:rsid w:val="00A6076B"/>
    <w:pPr>
      <w:numPr>
        <w:ilvl w:val="4"/>
      </w:numPr>
      <w:outlineLvl w:val="4"/>
    </w:pPr>
  </w:style>
  <w:style w:type="paragraph" w:styleId="Titre6">
    <w:name w:val="heading 6"/>
    <w:basedOn w:val="Titre5"/>
    <w:next w:val="Corpsdetexte"/>
    <w:semiHidden/>
    <w:qFormat/>
    <w:locked/>
    <w:rsid w:val="00A6076B"/>
    <w:pPr>
      <w:numPr>
        <w:ilvl w:val="5"/>
      </w:numPr>
      <w:outlineLvl w:val="5"/>
    </w:pPr>
    <w:rPr>
      <w:iCs/>
    </w:rPr>
  </w:style>
  <w:style w:type="paragraph" w:styleId="Titre7">
    <w:name w:val="heading 7"/>
    <w:basedOn w:val="Titre6"/>
    <w:next w:val="Corpsdetexte"/>
    <w:semiHidden/>
    <w:qFormat/>
    <w:locked/>
    <w:rsid w:val="00A6076B"/>
    <w:pPr>
      <w:numPr>
        <w:ilvl w:val="6"/>
      </w:numPr>
      <w:outlineLvl w:val="6"/>
    </w:pPr>
    <w:rPr>
      <w:iCs w:val="0"/>
    </w:rPr>
  </w:style>
  <w:style w:type="paragraph" w:styleId="Titre8">
    <w:name w:val="heading 8"/>
    <w:basedOn w:val="Titre7"/>
    <w:next w:val="Corpsdetexte"/>
    <w:semiHidden/>
    <w:qFormat/>
    <w:locked/>
    <w:rsid w:val="00A97E44"/>
    <w:pPr>
      <w:numPr>
        <w:ilvl w:val="7"/>
      </w:numPr>
      <w:outlineLvl w:val="7"/>
    </w:pPr>
    <w:rPr>
      <w:sz w:val="20"/>
      <w:szCs w:val="20"/>
    </w:rPr>
  </w:style>
  <w:style w:type="paragraph" w:styleId="Titre9">
    <w:name w:val="heading 9"/>
    <w:basedOn w:val="Titre8"/>
    <w:next w:val="Corpsdetexte"/>
    <w:semiHidden/>
    <w:qFormat/>
    <w:locked/>
    <w:rsid w:val="00A97E44"/>
    <w:pPr>
      <w:numPr>
        <w:ilvl w:val="8"/>
      </w:numPr>
      <w:outlineLvl w:val="8"/>
    </w:pPr>
    <w:rPr>
      <w:rFonts w:ascii="Arial Gras" w:hAnsi="Arial Gras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semiHidden/>
    <w:rsid w:val="00FC289A"/>
    <w:pPr>
      <w:jc w:val="both"/>
    </w:pPr>
    <w:rPr>
      <w:rFonts w:eastAsia="Times New Roman"/>
      <w:sz w:val="18"/>
      <w:lang w:eastAsia="en-US"/>
    </w:rPr>
  </w:style>
  <w:style w:type="paragraph" w:styleId="Explorateurdedocuments">
    <w:name w:val="Document Map"/>
    <w:basedOn w:val="Normal"/>
    <w:semiHidden/>
    <w:locked/>
    <w:rsid w:val="001741CA"/>
    <w:pPr>
      <w:shd w:val="clear" w:color="auto" w:fill="000080"/>
    </w:pPr>
    <w:rPr>
      <w:rFonts w:ascii="Tahoma" w:hAnsi="Tahoma" w:cs="Tahoma"/>
      <w:szCs w:val="20"/>
    </w:rPr>
  </w:style>
  <w:style w:type="paragraph" w:styleId="Textedebulles">
    <w:name w:val="Balloon Text"/>
    <w:basedOn w:val="Normal"/>
    <w:link w:val="TextedebullesCar"/>
    <w:semiHidden/>
    <w:rsid w:val="00882F70"/>
    <w:rPr>
      <w:rFonts w:ascii="Tahoma" w:hAnsi="Tahoma" w:cs="Tahoma"/>
      <w:sz w:val="16"/>
      <w:szCs w:val="16"/>
    </w:rPr>
  </w:style>
  <w:style w:type="paragraph" w:styleId="Citation">
    <w:name w:val="Quote"/>
    <w:link w:val="CitationCar"/>
    <w:uiPriority w:val="1"/>
    <w:semiHidden/>
    <w:rsid w:val="00B43D69"/>
    <w:pPr>
      <w:ind w:left="432" w:right="432"/>
    </w:pPr>
    <w:rPr>
      <w:rFonts w:eastAsia="Times New Roman"/>
      <w:iCs/>
      <w:color w:val="000000"/>
      <w:szCs w:val="18"/>
      <w:lang w:eastAsia="en-US"/>
    </w:rPr>
  </w:style>
  <w:style w:type="character" w:customStyle="1" w:styleId="CitationCar">
    <w:name w:val="Citation Car"/>
    <w:link w:val="Citation"/>
    <w:uiPriority w:val="1"/>
    <w:semiHidden/>
    <w:rsid w:val="00ED6BE2"/>
    <w:rPr>
      <w:rFonts w:eastAsia="Times New Roman"/>
      <w:iCs/>
      <w:color w:val="000000"/>
      <w:szCs w:val="18"/>
      <w:lang w:eastAsia="en-US"/>
    </w:rPr>
  </w:style>
  <w:style w:type="paragraph" w:styleId="En-tte">
    <w:name w:val="header"/>
    <w:link w:val="En-tteCar"/>
    <w:uiPriority w:val="99"/>
    <w:semiHidden/>
    <w:rsid w:val="00D276E7"/>
    <w:pPr>
      <w:spacing w:line="360" w:lineRule="atLeast"/>
    </w:pPr>
    <w:rPr>
      <w:rFonts w:eastAsia="Times New Roman"/>
      <w:sz w:val="16"/>
      <w:szCs w:val="18"/>
      <w:lang w:eastAsia="en-US"/>
    </w:rPr>
  </w:style>
  <w:style w:type="paragraph" w:styleId="Pieddepage">
    <w:name w:val="footer"/>
    <w:link w:val="PieddepageCar"/>
    <w:uiPriority w:val="99"/>
    <w:rsid w:val="008F6DE5"/>
    <w:pPr>
      <w:pBdr>
        <w:top w:val="single" w:sz="8" w:space="1" w:color="A6A6A6"/>
      </w:pBdr>
      <w:tabs>
        <w:tab w:val="center" w:pos="4680"/>
        <w:tab w:val="right" w:pos="9360"/>
      </w:tabs>
    </w:pPr>
    <w:rPr>
      <w:rFonts w:eastAsia="Times New Roman"/>
      <w:vanish/>
      <w:sz w:val="18"/>
      <w:szCs w:val="18"/>
      <w:lang w:eastAsia="en-US"/>
    </w:rPr>
  </w:style>
  <w:style w:type="paragraph" w:styleId="Titre">
    <w:name w:val="Title"/>
    <w:next w:val="Corpsdetexte"/>
    <w:link w:val="TitreCar"/>
    <w:uiPriority w:val="5"/>
    <w:semiHidden/>
    <w:qFormat/>
    <w:locked/>
    <w:rsid w:val="0020140C"/>
    <w:pPr>
      <w:pageBreakBefore/>
      <w:spacing w:after="480" w:line="320" w:lineRule="atLeast"/>
      <w:outlineLvl w:val="0"/>
    </w:pPr>
    <w:rPr>
      <w:rFonts w:eastAsia="Times New Roman" w:cs="Arial"/>
      <w:b/>
      <w:bCs/>
      <w:kern w:val="28"/>
      <w:sz w:val="28"/>
      <w:szCs w:val="32"/>
      <w:lang w:eastAsia="en-US"/>
    </w:rPr>
  </w:style>
  <w:style w:type="paragraph" w:styleId="Listepuces2">
    <w:name w:val="List Bullet 2"/>
    <w:basedOn w:val="Normal"/>
    <w:uiPriority w:val="99"/>
    <w:semiHidden/>
    <w:locked/>
    <w:rsid w:val="003C00B0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Corpsdetexte">
    <w:name w:val="Body Text"/>
    <w:aliases w:val="_Corps de texte justifié"/>
    <w:link w:val="CorpsdetexteCar"/>
    <w:qFormat/>
    <w:rsid w:val="00DA2873"/>
    <w:pPr>
      <w:spacing w:before="60" w:line="240" w:lineRule="atLeast"/>
      <w:jc w:val="both"/>
    </w:pPr>
    <w:rPr>
      <w:rFonts w:eastAsia="Times New Roman"/>
      <w:szCs w:val="18"/>
      <w:lang w:eastAsia="en-US"/>
    </w:rPr>
  </w:style>
  <w:style w:type="paragraph" w:customStyle="1" w:styleId="Paragrapheinvisible">
    <w:name w:val="Paragraphe invisible"/>
    <w:uiPriority w:val="99"/>
    <w:semiHidden/>
    <w:rsid w:val="003C00B0"/>
    <w:rPr>
      <w:rFonts w:ascii="Calibri" w:hAnsi="Calibri"/>
      <w:b/>
      <w:sz w:val="2"/>
      <w:szCs w:val="22"/>
    </w:rPr>
  </w:style>
  <w:style w:type="character" w:styleId="Numrodepage">
    <w:name w:val="page number"/>
    <w:aliases w:val="Pagination"/>
    <w:uiPriority w:val="99"/>
    <w:unhideWhenUsed/>
    <w:rsid w:val="00EC2C37"/>
    <w:rPr>
      <w:rFonts w:ascii="Arial" w:hAnsi="Arial"/>
      <w:b/>
      <w:color w:val="auto"/>
      <w:sz w:val="18"/>
    </w:rPr>
  </w:style>
  <w:style w:type="paragraph" w:styleId="TM5">
    <w:name w:val="toc 5"/>
    <w:basedOn w:val="TM1"/>
    <w:uiPriority w:val="99"/>
    <w:semiHidden/>
    <w:locked/>
    <w:rsid w:val="003D330F"/>
    <w:pPr>
      <w:ind w:left="0" w:firstLine="0"/>
    </w:pPr>
  </w:style>
  <w:style w:type="paragraph" w:styleId="TM8">
    <w:name w:val="toc 8"/>
    <w:basedOn w:val="TM7"/>
    <w:uiPriority w:val="99"/>
    <w:semiHidden/>
    <w:locked/>
    <w:rsid w:val="003D330F"/>
  </w:style>
  <w:style w:type="paragraph" w:customStyle="1" w:styleId="PagetitreNumrodudocument">
    <w:name w:val="__Page titre Numéro du document"/>
    <w:semiHidden/>
    <w:rsid w:val="00973FD7"/>
    <w:rPr>
      <w:rFonts w:cs="Arial"/>
      <w:b/>
      <w:bCs/>
      <w:sz w:val="18"/>
      <w:szCs w:val="18"/>
    </w:rPr>
  </w:style>
  <w:style w:type="paragraph" w:customStyle="1" w:styleId="numration1">
    <w:name w:val="_Énumération 1"/>
    <w:uiPriority w:val="2"/>
    <w:qFormat/>
    <w:rsid w:val="001718C1"/>
    <w:pPr>
      <w:keepNext/>
      <w:numPr>
        <w:numId w:val="1"/>
      </w:numPr>
      <w:spacing w:before="100" w:after="100" w:line="240" w:lineRule="atLeast"/>
      <w:jc w:val="both"/>
    </w:pPr>
    <w:rPr>
      <w:rFonts w:eastAsia="Times New Roman"/>
      <w:szCs w:val="18"/>
      <w:lang w:eastAsia="en-US"/>
    </w:rPr>
  </w:style>
  <w:style w:type="paragraph" w:customStyle="1" w:styleId="PagetitreTitreEncadrement">
    <w:name w:val="__Page titre Titre Encadrement"/>
    <w:link w:val="PagetitreTitreEncadrementCar"/>
    <w:semiHidden/>
    <w:rsid w:val="00A70819"/>
    <w:rPr>
      <w:rFonts w:eastAsia="Times New Roman"/>
      <w:b/>
      <w:sz w:val="22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0044F"/>
    <w:rPr>
      <w:b w:val="0"/>
      <w:color w:val="BFBFBF" w:themeColor="background1" w:themeShade="BF"/>
    </w:rPr>
  </w:style>
  <w:style w:type="paragraph" w:customStyle="1" w:styleId="numration2">
    <w:name w:val="_Énumération 2"/>
    <w:basedOn w:val="numration1"/>
    <w:uiPriority w:val="2"/>
    <w:qFormat/>
    <w:rsid w:val="00F036AD"/>
    <w:pPr>
      <w:numPr>
        <w:ilvl w:val="1"/>
      </w:numPr>
    </w:pPr>
  </w:style>
  <w:style w:type="paragraph" w:styleId="TM1">
    <w:name w:val="toc 1"/>
    <w:uiPriority w:val="39"/>
    <w:rsid w:val="00A8779F"/>
    <w:pPr>
      <w:keepNext/>
      <w:tabs>
        <w:tab w:val="right" w:leader="dot" w:pos="9360"/>
      </w:tabs>
      <w:spacing w:before="120"/>
      <w:ind w:left="270" w:hanging="270"/>
    </w:pPr>
    <w:rPr>
      <w:rFonts w:eastAsia="Times New Roman"/>
      <w:noProof/>
      <w:sz w:val="18"/>
      <w:szCs w:val="18"/>
      <w:lang w:eastAsia="en-US"/>
    </w:rPr>
  </w:style>
  <w:style w:type="paragraph" w:styleId="TM7">
    <w:name w:val="toc 7"/>
    <w:basedOn w:val="TM1"/>
    <w:uiPriority w:val="39"/>
    <w:semiHidden/>
    <w:locked/>
    <w:rsid w:val="005163A5"/>
    <w:pPr>
      <w:tabs>
        <w:tab w:val="left" w:pos="1080"/>
      </w:tabs>
      <w:ind w:left="1080" w:hanging="1080"/>
    </w:pPr>
  </w:style>
  <w:style w:type="paragraph" w:customStyle="1" w:styleId="numration3">
    <w:name w:val="_Énumération 3"/>
    <w:basedOn w:val="numration2"/>
    <w:uiPriority w:val="2"/>
    <w:rsid w:val="00F036AD"/>
    <w:pPr>
      <w:numPr>
        <w:ilvl w:val="2"/>
      </w:numPr>
      <w:ind w:left="1077" w:hanging="357"/>
    </w:pPr>
  </w:style>
  <w:style w:type="paragraph" w:styleId="Notedefin">
    <w:name w:val="endnote text"/>
    <w:semiHidden/>
    <w:rsid w:val="00FC289A"/>
    <w:pPr>
      <w:jc w:val="both"/>
    </w:pPr>
    <w:rPr>
      <w:rFonts w:eastAsia="Times New Roman"/>
      <w:sz w:val="18"/>
      <w:lang w:eastAsia="en-US"/>
    </w:rPr>
  </w:style>
  <w:style w:type="character" w:customStyle="1" w:styleId="TextedebullesCar">
    <w:name w:val="Texte de bulles Car"/>
    <w:link w:val="Textedebulles"/>
    <w:semiHidden/>
    <w:rsid w:val="00ED6BE2"/>
    <w:rPr>
      <w:rFonts w:ascii="Tahoma" w:eastAsia="Times New Roman" w:hAnsi="Tahoma" w:cs="Tahoma"/>
      <w:sz w:val="16"/>
      <w:szCs w:val="16"/>
      <w:lang w:eastAsia="en-US"/>
    </w:rPr>
  </w:style>
  <w:style w:type="paragraph" w:styleId="Commentaire">
    <w:name w:val="annotation text"/>
    <w:basedOn w:val="Normal"/>
    <w:link w:val="CommentaireCar"/>
    <w:uiPriority w:val="99"/>
    <w:rsid w:val="004568D4"/>
    <w:pPr>
      <w:spacing w:after="240"/>
    </w:pPr>
    <w:rPr>
      <w:szCs w:val="20"/>
    </w:rPr>
  </w:style>
  <w:style w:type="paragraph" w:customStyle="1" w:styleId="TitreSansNumro">
    <w:name w:val="TitreSansNuméro"/>
    <w:next w:val="Corpsdetexte"/>
    <w:uiPriority w:val="99"/>
    <w:semiHidden/>
    <w:rsid w:val="00351715"/>
    <w:pPr>
      <w:pageBreakBefore/>
      <w:spacing w:after="480"/>
    </w:pPr>
    <w:rPr>
      <w:rFonts w:eastAsia="Times New Roman"/>
      <w:b/>
      <w:bCs/>
      <w:iCs/>
      <w:sz w:val="28"/>
      <w:szCs w:val="32"/>
      <w:lang w:eastAsia="fr-FR"/>
    </w:rPr>
  </w:style>
  <w:style w:type="paragraph" w:styleId="TM3">
    <w:name w:val="toc 3"/>
    <w:basedOn w:val="TM2"/>
    <w:uiPriority w:val="39"/>
    <w:locked/>
    <w:rsid w:val="00A8779F"/>
    <w:pPr>
      <w:ind w:left="990" w:hanging="540"/>
    </w:pPr>
    <w:rPr>
      <w:bCs w:val="0"/>
    </w:rPr>
  </w:style>
  <w:style w:type="character" w:styleId="Appelnotedebasdep">
    <w:name w:val="footnote reference"/>
    <w:semiHidden/>
    <w:rsid w:val="00F47421"/>
    <w:rPr>
      <w:rFonts w:ascii="Arial" w:hAnsi="Arial" w:cs="Times New Roman"/>
      <w:position w:val="0"/>
      <w:vertAlign w:val="superscript"/>
    </w:rPr>
  </w:style>
  <w:style w:type="paragraph" w:styleId="TM2">
    <w:name w:val="toc 2"/>
    <w:basedOn w:val="TM1"/>
    <w:uiPriority w:val="39"/>
    <w:rsid w:val="00A8779F"/>
    <w:pPr>
      <w:keepNext w:val="0"/>
      <w:ind w:left="630" w:hanging="360"/>
    </w:pPr>
    <w:rPr>
      <w:bCs/>
      <w:szCs w:val="20"/>
    </w:rPr>
  </w:style>
  <w:style w:type="character" w:styleId="Lienhypertexte">
    <w:name w:val="Hyperlink"/>
    <w:uiPriority w:val="99"/>
    <w:rsid w:val="00BB0E55"/>
    <w:rPr>
      <w:rFonts w:ascii="Arial" w:hAnsi="Arial" w:cs="Times New Roman"/>
      <w:color w:val="0000FF"/>
      <w:u w:val="single" w:color="0000FF"/>
    </w:rPr>
  </w:style>
  <w:style w:type="paragraph" w:styleId="Tabledesillustrations">
    <w:name w:val="table of figures"/>
    <w:uiPriority w:val="99"/>
    <w:semiHidden/>
    <w:rsid w:val="004118BD"/>
    <w:pPr>
      <w:tabs>
        <w:tab w:val="left" w:pos="1170"/>
        <w:tab w:val="right" w:leader="dot" w:pos="9360"/>
      </w:tabs>
      <w:spacing w:before="40"/>
      <w:ind w:left="1170" w:right="720" w:hanging="1170"/>
    </w:pPr>
    <w:rPr>
      <w:rFonts w:eastAsia="Times New Roman" w:cs="Arial"/>
      <w:noProof/>
      <w:sz w:val="19"/>
      <w:lang w:eastAsia="en-US"/>
    </w:rPr>
  </w:style>
  <w:style w:type="paragraph" w:customStyle="1" w:styleId="Noticedebasdepage">
    <w:name w:val="Notice de bas de page"/>
    <w:uiPriority w:val="7"/>
    <w:rsid w:val="005026E1"/>
    <w:pPr>
      <w:spacing w:before="120" w:after="200" w:line="140" w:lineRule="exact"/>
      <w:jc w:val="center"/>
    </w:pPr>
    <w:rPr>
      <w:rFonts w:cs="Arial"/>
      <w:vanish/>
      <w:sz w:val="18"/>
      <w:szCs w:val="12"/>
    </w:rPr>
  </w:style>
  <w:style w:type="table" w:customStyle="1" w:styleId="TableauSansfilets">
    <w:name w:val="Tableau Sans filets"/>
    <w:basedOn w:val="TableauNormal"/>
    <w:semiHidden/>
    <w:unhideWhenUsed/>
    <w:locked/>
    <w:rsid w:val="00912418"/>
    <w:pPr>
      <w:widowControl w:val="0"/>
      <w:autoSpaceDE w:val="0"/>
      <w:autoSpaceDN w:val="0"/>
      <w:adjustRightInd w:val="0"/>
      <w:spacing w:before="60" w:after="60"/>
    </w:pPr>
    <w:rPr>
      <w:sz w:val="18"/>
      <w:szCs w:val="24"/>
      <w:lang w:val="fr-FR"/>
    </w:rPr>
    <w:tblPr>
      <w:tblCellMar>
        <w:top w:w="14" w:type="dxa"/>
        <w:left w:w="58" w:type="dxa"/>
        <w:bottom w:w="14" w:type="dxa"/>
        <w:right w:w="58" w:type="dxa"/>
      </w:tblCellMar>
    </w:tblPr>
  </w:style>
  <w:style w:type="table" w:styleId="Grilledutableau">
    <w:name w:val="Table Grid"/>
    <w:basedOn w:val="TableauNormal"/>
    <w:uiPriority w:val="59"/>
    <w:unhideWhenUsed/>
    <w:rsid w:val="00890F17"/>
    <w:pPr>
      <w:spacing w:before="60" w:after="60"/>
    </w:pPr>
    <w:rPr>
      <w:sz w:val="18"/>
      <w:lang w:val="fr-FR" w:eastAsia="fr-FR"/>
    </w:rPr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Lgende">
    <w:name w:val="caption"/>
    <w:next w:val="Corpsdetexte"/>
    <w:uiPriority w:val="6"/>
    <w:semiHidden/>
    <w:rsid w:val="00644576"/>
    <w:pPr>
      <w:keepNext/>
      <w:keepLines/>
      <w:overflowPunct w:val="0"/>
      <w:autoSpaceDE w:val="0"/>
      <w:autoSpaceDN w:val="0"/>
      <w:adjustRightInd w:val="0"/>
      <w:spacing w:before="200" w:after="200" w:line="240" w:lineRule="exact"/>
      <w:jc w:val="center"/>
      <w:textAlignment w:val="baseline"/>
    </w:pPr>
    <w:rPr>
      <w:b/>
      <w:iCs/>
      <w:lang w:eastAsia="fr-FR"/>
    </w:rPr>
  </w:style>
  <w:style w:type="paragraph" w:customStyle="1" w:styleId="Squence1">
    <w:name w:val="_Séquence 1"/>
    <w:uiPriority w:val="4"/>
    <w:unhideWhenUsed/>
    <w:qFormat/>
    <w:rsid w:val="0057412B"/>
    <w:pPr>
      <w:keepLines/>
      <w:numPr>
        <w:numId w:val="2"/>
      </w:numPr>
      <w:tabs>
        <w:tab w:val="left" w:pos="720"/>
        <w:tab w:val="left" w:pos="1080"/>
      </w:tabs>
      <w:spacing w:before="100" w:after="100" w:line="240" w:lineRule="atLeast"/>
      <w:jc w:val="both"/>
    </w:pPr>
    <w:rPr>
      <w:rFonts w:eastAsia="Times New Roman" w:cs="Arial"/>
      <w:lang w:eastAsia="en-US"/>
    </w:rPr>
  </w:style>
  <w:style w:type="paragraph" w:customStyle="1" w:styleId="Squence2">
    <w:name w:val="_Séquence 2"/>
    <w:basedOn w:val="Squence1"/>
    <w:uiPriority w:val="4"/>
    <w:unhideWhenUsed/>
    <w:qFormat/>
    <w:rsid w:val="00BB0E55"/>
    <w:pPr>
      <w:numPr>
        <w:ilvl w:val="1"/>
      </w:numPr>
      <w:ind w:left="714" w:hanging="357"/>
    </w:pPr>
  </w:style>
  <w:style w:type="paragraph" w:customStyle="1" w:styleId="Squence3">
    <w:name w:val="_Séquence 3"/>
    <w:basedOn w:val="Squence2"/>
    <w:uiPriority w:val="4"/>
    <w:unhideWhenUsed/>
    <w:rsid w:val="00BB0E55"/>
    <w:pPr>
      <w:numPr>
        <w:ilvl w:val="2"/>
      </w:numPr>
      <w:ind w:left="1077" w:hanging="357"/>
    </w:pPr>
  </w:style>
  <w:style w:type="paragraph" w:customStyle="1" w:styleId="Titrehorsboite">
    <w:name w:val="_ Titre_hors_boite"/>
    <w:link w:val="TitrehorsboiteCar"/>
    <w:semiHidden/>
    <w:rsid w:val="007938A4"/>
    <w:pPr>
      <w:overflowPunct w:val="0"/>
      <w:autoSpaceDE w:val="0"/>
      <w:autoSpaceDN w:val="0"/>
      <w:adjustRightInd w:val="0"/>
      <w:spacing w:before="240" w:after="20"/>
      <w:textAlignment w:val="baseline"/>
    </w:pPr>
    <w:rPr>
      <w:rFonts w:eastAsia="Times New Roman" w:cs="Arial"/>
      <w:b/>
      <w:bCs/>
      <w:sz w:val="18"/>
      <w:szCs w:val="18"/>
    </w:rPr>
  </w:style>
  <w:style w:type="character" w:styleId="Marquedecommentaire">
    <w:name w:val="annotation reference"/>
    <w:uiPriority w:val="99"/>
    <w:semiHidden/>
    <w:rsid w:val="00E406C7"/>
    <w:rPr>
      <w:rFonts w:cs="Times New Roman"/>
      <w:sz w:val="16"/>
    </w:rPr>
  </w:style>
  <w:style w:type="paragraph" w:customStyle="1" w:styleId="TitreAnnexe">
    <w:name w:val="Titre Annexe"/>
    <w:next w:val="Corpsdetexte"/>
    <w:uiPriority w:val="99"/>
    <w:semiHidden/>
    <w:rsid w:val="006322FF"/>
    <w:pPr>
      <w:pageBreakBefore/>
      <w:numPr>
        <w:numId w:val="4"/>
      </w:numPr>
      <w:spacing w:before="480" w:after="400" w:line="320" w:lineRule="atLeast"/>
      <w:ind w:left="1440" w:hanging="1440"/>
      <w:outlineLvl w:val="0"/>
    </w:pPr>
    <w:rPr>
      <w:rFonts w:eastAsia="Times New Roman"/>
      <w:b/>
      <w:sz w:val="28"/>
      <w:szCs w:val="18"/>
      <w:lang w:eastAsia="en-US"/>
    </w:rPr>
  </w:style>
  <w:style w:type="paragraph" w:customStyle="1" w:styleId="TitreAnnexeNiveau1">
    <w:name w:val="Titre Annexe Niveau 1"/>
    <w:basedOn w:val="TitreAnnexe"/>
    <w:next w:val="Corpsdetexte"/>
    <w:uiPriority w:val="99"/>
    <w:semiHidden/>
    <w:rsid w:val="00731813"/>
    <w:pPr>
      <w:keepNext/>
      <w:pageBreakBefore w:val="0"/>
      <w:numPr>
        <w:ilvl w:val="1"/>
      </w:numPr>
      <w:spacing w:before="280" w:after="200"/>
      <w:outlineLvl w:val="1"/>
    </w:pPr>
    <w:rPr>
      <w:sz w:val="24"/>
    </w:rPr>
  </w:style>
  <w:style w:type="paragraph" w:customStyle="1" w:styleId="TitreAnnexeNiveau2">
    <w:name w:val="Titre Annexe Niveau 2"/>
    <w:basedOn w:val="TitreAnnexeNiveau1"/>
    <w:next w:val="Corpsdetexte"/>
    <w:uiPriority w:val="99"/>
    <w:semiHidden/>
    <w:rsid w:val="001C0EEC"/>
    <w:pPr>
      <w:numPr>
        <w:ilvl w:val="2"/>
      </w:numPr>
      <w:spacing w:line="240" w:lineRule="atLeast"/>
      <w:outlineLvl w:val="2"/>
    </w:pPr>
    <w:rPr>
      <w:sz w:val="22"/>
    </w:rPr>
  </w:style>
  <w:style w:type="character" w:customStyle="1" w:styleId="Gras">
    <w:name w:val="_Gras"/>
    <w:semiHidden/>
    <w:rsid w:val="000149B0"/>
    <w:rPr>
      <w:b/>
    </w:rPr>
  </w:style>
  <w:style w:type="character" w:customStyle="1" w:styleId="Italique">
    <w:name w:val="_Italique"/>
    <w:semiHidden/>
    <w:rsid w:val="000149B0"/>
    <w:rPr>
      <w:i/>
    </w:rPr>
  </w:style>
  <w:style w:type="character" w:customStyle="1" w:styleId="Petitescapitales">
    <w:name w:val="_Petites capitales"/>
    <w:semiHidden/>
    <w:rsid w:val="00267E6D"/>
    <w:rPr>
      <w:smallCaps/>
      <w:vertAlign w:val="baseline"/>
    </w:rPr>
  </w:style>
  <w:style w:type="character" w:customStyle="1" w:styleId="CommentaireCar">
    <w:name w:val="Commentaire Car"/>
    <w:basedOn w:val="Policepardfaut"/>
    <w:link w:val="Commentaire"/>
    <w:uiPriority w:val="99"/>
    <w:rsid w:val="00ED6BE2"/>
    <w:rPr>
      <w:lang w:eastAsia="en-US"/>
    </w:rPr>
  </w:style>
  <w:style w:type="character" w:styleId="Accentuation">
    <w:name w:val="Emphasis"/>
    <w:uiPriority w:val="99"/>
    <w:semiHidden/>
    <w:qFormat/>
    <w:locked/>
    <w:rsid w:val="006D4578"/>
    <w:rPr>
      <w:rFonts w:cs="Times New Roman"/>
      <w:i/>
    </w:rPr>
  </w:style>
  <w:style w:type="paragraph" w:customStyle="1" w:styleId="Pagetitretypededocument">
    <w:name w:val="__Page titre type de document"/>
    <w:semiHidden/>
    <w:rsid w:val="00D276E7"/>
    <w:pPr>
      <w:overflowPunct w:val="0"/>
      <w:autoSpaceDE w:val="0"/>
      <w:autoSpaceDN w:val="0"/>
      <w:adjustRightInd w:val="0"/>
      <w:spacing w:after="240"/>
      <w:ind w:left="4565"/>
      <w:textAlignment w:val="baseline"/>
    </w:pPr>
    <w:rPr>
      <w:rFonts w:eastAsia="Times New Roman" w:cs="Arial"/>
      <w:b/>
      <w:sz w:val="23"/>
      <w:szCs w:val="18"/>
    </w:rPr>
  </w:style>
  <w:style w:type="paragraph" w:customStyle="1" w:styleId="TDMIntertitre">
    <w:name w:val="_TDM Intertitre"/>
    <w:semiHidden/>
    <w:rsid w:val="00737D9A"/>
    <w:pPr>
      <w:keepNext/>
      <w:keepLines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rFonts w:eastAsia="Times New Roman"/>
      <w:b/>
      <w:bCs/>
      <w:noProof/>
      <w:sz w:val="24"/>
      <w:szCs w:val="28"/>
      <w:lang w:eastAsia="fr-FR"/>
    </w:rPr>
  </w:style>
  <w:style w:type="paragraph" w:styleId="TitreTR">
    <w:name w:val="toa heading"/>
    <w:next w:val="Corpsdetexte"/>
    <w:uiPriority w:val="99"/>
    <w:semiHidden/>
    <w:locked/>
    <w:rsid w:val="00A874BD"/>
    <w:pPr>
      <w:spacing w:before="120"/>
    </w:pPr>
    <w:rPr>
      <w:rFonts w:ascii="Cambria" w:hAnsi="Cambria"/>
      <w:b/>
      <w:bCs/>
      <w:szCs w:val="24"/>
      <w:lang w:eastAsia="en-US"/>
    </w:rPr>
  </w:style>
  <w:style w:type="paragraph" w:styleId="TM6">
    <w:name w:val="toc 6"/>
    <w:basedOn w:val="TM5"/>
    <w:uiPriority w:val="99"/>
    <w:semiHidden/>
    <w:locked/>
    <w:rsid w:val="003D330F"/>
  </w:style>
  <w:style w:type="paragraph" w:styleId="TM9">
    <w:name w:val="toc 9"/>
    <w:basedOn w:val="TM8"/>
    <w:uiPriority w:val="99"/>
    <w:semiHidden/>
    <w:locked/>
    <w:rsid w:val="003D330F"/>
  </w:style>
  <w:style w:type="character" w:customStyle="1" w:styleId="En-tteCar">
    <w:name w:val="En-tête Car"/>
    <w:basedOn w:val="Policepardfaut"/>
    <w:link w:val="En-tte"/>
    <w:uiPriority w:val="99"/>
    <w:semiHidden/>
    <w:rsid w:val="00ED6BE2"/>
    <w:rPr>
      <w:rFonts w:eastAsia="Times New Roman"/>
      <w:sz w:val="16"/>
      <w:szCs w:val="18"/>
      <w:lang w:eastAsia="en-US"/>
    </w:rPr>
  </w:style>
  <w:style w:type="character" w:customStyle="1" w:styleId="PagetitreTitreEncadrementCar">
    <w:name w:val="__Page titre Titre Encadrement Car"/>
    <w:basedOn w:val="Policepardfaut"/>
    <w:link w:val="PagetitreTitreEncadrement"/>
    <w:semiHidden/>
    <w:rsid w:val="00ED6BE2"/>
    <w:rPr>
      <w:rFonts w:eastAsia="Times New Roman"/>
      <w:b/>
      <w:sz w:val="22"/>
      <w:szCs w:val="18"/>
      <w:lang w:eastAsia="en-US"/>
    </w:rPr>
  </w:style>
  <w:style w:type="character" w:customStyle="1" w:styleId="TitreCar">
    <w:name w:val="Titre Car"/>
    <w:link w:val="Titre"/>
    <w:uiPriority w:val="5"/>
    <w:semiHidden/>
    <w:rsid w:val="00426EC7"/>
    <w:rPr>
      <w:rFonts w:eastAsia="Times New Roman" w:cs="Arial"/>
      <w:b/>
      <w:bCs/>
      <w:kern w:val="28"/>
      <w:sz w:val="28"/>
      <w:szCs w:val="32"/>
      <w:lang w:eastAsia="en-US"/>
    </w:rPr>
  </w:style>
  <w:style w:type="character" w:styleId="Appeldenotedefin">
    <w:name w:val="endnote reference"/>
    <w:semiHidden/>
    <w:rsid w:val="00F47421"/>
    <w:rPr>
      <w:rFonts w:ascii="Arial" w:hAnsi="Arial" w:cs="Times New Roman"/>
      <w:position w:val="0"/>
      <w:vertAlign w:val="superscript"/>
    </w:rPr>
  </w:style>
  <w:style w:type="character" w:customStyle="1" w:styleId="Indice">
    <w:name w:val="_Indice"/>
    <w:semiHidden/>
    <w:rsid w:val="00973FD7"/>
    <w:rPr>
      <w:vertAlign w:val="subscript"/>
    </w:rPr>
  </w:style>
  <w:style w:type="table" w:customStyle="1" w:styleId="TableauSansFilets0">
    <w:name w:val="Tableau Sans Filets"/>
    <w:basedOn w:val="TableauNormal"/>
    <w:semiHidden/>
    <w:unhideWhenUsed/>
    <w:locked/>
    <w:rsid w:val="00912418"/>
    <w:pPr>
      <w:widowControl w:val="0"/>
      <w:autoSpaceDE w:val="0"/>
      <w:autoSpaceDN w:val="0"/>
      <w:adjustRightInd w:val="0"/>
      <w:spacing w:before="60" w:after="60"/>
    </w:pPr>
    <w:rPr>
      <w:sz w:val="18"/>
      <w:szCs w:val="24"/>
      <w:lang w:val="fr-FR"/>
    </w:rPr>
    <w:tblPr>
      <w:tblCellMar>
        <w:top w:w="14" w:type="dxa"/>
        <w:left w:w="58" w:type="dxa"/>
        <w:bottom w:w="14" w:type="dxa"/>
        <w:right w:w="58" w:type="dxa"/>
      </w:tblCellMar>
    </w:tblPr>
  </w:style>
  <w:style w:type="paragraph" w:customStyle="1" w:styleId="TitreAnnexeNiveau3">
    <w:name w:val="Titre Annexe Niveau 3"/>
    <w:basedOn w:val="TitreAnnexeNiveau2"/>
    <w:next w:val="Corpsdetexte"/>
    <w:uiPriority w:val="99"/>
    <w:semiHidden/>
    <w:rsid w:val="001C0EEC"/>
    <w:pPr>
      <w:numPr>
        <w:ilvl w:val="3"/>
      </w:numPr>
      <w:outlineLvl w:val="3"/>
    </w:pPr>
  </w:style>
  <w:style w:type="paragraph" w:customStyle="1" w:styleId="TitreAnnexeNiveau4">
    <w:name w:val="Titre Annexe Niveau 4"/>
    <w:basedOn w:val="TitreAnnexeNiveau3"/>
    <w:next w:val="Corpsdetexte"/>
    <w:uiPriority w:val="5"/>
    <w:semiHidden/>
    <w:locked/>
    <w:rsid w:val="001C0EEC"/>
    <w:pPr>
      <w:numPr>
        <w:ilvl w:val="4"/>
      </w:numPr>
      <w:outlineLvl w:val="4"/>
    </w:pPr>
    <w:rPr>
      <w:rFonts w:cs="Arial"/>
    </w:rPr>
  </w:style>
  <w:style w:type="paragraph" w:customStyle="1" w:styleId="TitreAnnexeNiveau5">
    <w:name w:val="Titre Annexe Niveau 5"/>
    <w:basedOn w:val="TitreAnnexeNiveau4"/>
    <w:next w:val="Corpsdetexte"/>
    <w:uiPriority w:val="5"/>
    <w:semiHidden/>
    <w:locked/>
    <w:rsid w:val="001C0EEC"/>
    <w:pPr>
      <w:numPr>
        <w:ilvl w:val="5"/>
      </w:numPr>
    </w:pPr>
  </w:style>
  <w:style w:type="paragraph" w:customStyle="1" w:styleId="TitreAnnexeNiveau6">
    <w:name w:val="Titre Annexe Niveau 6"/>
    <w:basedOn w:val="TitreAnnexeNiveau5"/>
    <w:next w:val="Corpsdetexte"/>
    <w:uiPriority w:val="5"/>
    <w:semiHidden/>
    <w:locked/>
    <w:rsid w:val="001C0EEC"/>
    <w:pPr>
      <w:numPr>
        <w:ilvl w:val="6"/>
      </w:numPr>
    </w:pPr>
  </w:style>
  <w:style w:type="paragraph" w:customStyle="1" w:styleId="Rvision1">
    <w:name w:val="Révision1"/>
    <w:hidden/>
    <w:semiHidden/>
    <w:rsid w:val="00F4223F"/>
    <w:rPr>
      <w:rFonts w:eastAsia="Times New Roman"/>
      <w:sz w:val="18"/>
      <w:szCs w:val="18"/>
      <w:lang w:eastAsia="en-US"/>
    </w:rPr>
  </w:style>
  <w:style w:type="character" w:customStyle="1" w:styleId="TitrehorsboiteCar">
    <w:name w:val="_ Titre_hors_boite Car"/>
    <w:link w:val="Titrehorsboite"/>
    <w:semiHidden/>
    <w:rsid w:val="00ED6BE2"/>
    <w:rPr>
      <w:rFonts w:eastAsia="Times New Roman" w:cs="Arial"/>
      <w:b/>
      <w:bCs/>
      <w:sz w:val="18"/>
      <w:szCs w:val="18"/>
    </w:rPr>
  </w:style>
  <w:style w:type="paragraph" w:styleId="Tabledesrfrencesjuridiques">
    <w:name w:val="table of authorities"/>
    <w:basedOn w:val="Normal"/>
    <w:next w:val="Normal"/>
    <w:semiHidden/>
    <w:locked/>
    <w:rsid w:val="00341023"/>
    <w:pPr>
      <w:ind w:left="180" w:hanging="180"/>
    </w:pPr>
  </w:style>
  <w:style w:type="paragraph" w:customStyle="1" w:styleId="Libell">
    <w:name w:val="_ Libellé"/>
    <w:link w:val="LibellCar"/>
    <w:uiPriority w:val="99"/>
    <w:semiHidden/>
    <w:rsid w:val="006D07D0"/>
    <w:pPr>
      <w:overflowPunct w:val="0"/>
      <w:autoSpaceDE w:val="0"/>
      <w:autoSpaceDN w:val="0"/>
      <w:adjustRightInd w:val="0"/>
      <w:spacing w:after="60" w:line="180" w:lineRule="exact"/>
      <w:textAlignment w:val="baseline"/>
    </w:pPr>
    <w:rPr>
      <w:rFonts w:ascii="Arial Narrow" w:hAnsi="Arial Narrow" w:cs="Arial"/>
      <w:sz w:val="16"/>
      <w:szCs w:val="16"/>
      <w:lang w:val="fr-FR" w:eastAsia="fr-FR"/>
    </w:rPr>
  </w:style>
  <w:style w:type="character" w:customStyle="1" w:styleId="LibellCar">
    <w:name w:val="_ Libellé Car"/>
    <w:link w:val="Libell"/>
    <w:uiPriority w:val="99"/>
    <w:semiHidden/>
    <w:rsid w:val="00ED6BE2"/>
    <w:rPr>
      <w:rFonts w:ascii="Arial Narrow" w:hAnsi="Arial Narrow" w:cs="Arial"/>
      <w:sz w:val="16"/>
      <w:szCs w:val="16"/>
      <w:lang w:val="fr-FR" w:eastAsia="fr-FR"/>
    </w:rPr>
  </w:style>
  <w:style w:type="character" w:customStyle="1" w:styleId="Grasitalique">
    <w:name w:val="_Gras italique"/>
    <w:semiHidden/>
    <w:rsid w:val="00A20918"/>
    <w:rPr>
      <w:rFonts w:cs="Times New Roman"/>
      <w:b/>
      <w:i/>
    </w:rPr>
  </w:style>
  <w:style w:type="character" w:customStyle="1" w:styleId="Exposant">
    <w:name w:val="_Exposant"/>
    <w:semiHidden/>
    <w:rsid w:val="00010559"/>
    <w:rPr>
      <w:rFonts w:cs="Times New Roman"/>
      <w:vertAlign w:val="superscript"/>
    </w:rPr>
  </w:style>
  <w:style w:type="paragraph" w:styleId="Rvision">
    <w:name w:val="Revision"/>
    <w:hidden/>
    <w:uiPriority w:val="99"/>
    <w:semiHidden/>
    <w:rsid w:val="005D77E0"/>
    <w:rPr>
      <w:rFonts w:eastAsia="Times New Roman"/>
      <w:szCs w:val="18"/>
      <w:lang w:eastAsia="en-US"/>
    </w:rPr>
  </w:style>
  <w:style w:type="character" w:styleId="Lienhypertextesuivivisit">
    <w:name w:val="FollowedHyperlink"/>
    <w:uiPriority w:val="99"/>
    <w:semiHidden/>
    <w:rsid w:val="002722C0"/>
    <w:rPr>
      <w:rFonts w:cs="Times New Roman"/>
      <w:color w:val="800080"/>
      <w:u w:val="single"/>
    </w:rPr>
  </w:style>
  <w:style w:type="character" w:styleId="lev">
    <w:name w:val="Strong"/>
    <w:semiHidden/>
    <w:qFormat/>
    <w:locked/>
    <w:rsid w:val="002722C0"/>
    <w:rPr>
      <w:rFonts w:cs="Times New Roman"/>
      <w:b/>
      <w:bCs/>
    </w:rPr>
  </w:style>
  <w:style w:type="numbering" w:customStyle="1" w:styleId="Listenumration">
    <w:name w:val="Liste Énumération"/>
    <w:uiPriority w:val="49"/>
    <w:rsid w:val="00063048"/>
    <w:pPr>
      <w:numPr>
        <w:numId w:val="1"/>
      </w:numPr>
    </w:pPr>
  </w:style>
  <w:style w:type="numbering" w:customStyle="1" w:styleId="ListeSquence">
    <w:name w:val="Liste Séquence"/>
    <w:rsid w:val="00A97E44"/>
    <w:pPr>
      <w:numPr>
        <w:numId w:val="2"/>
      </w:numPr>
    </w:pPr>
  </w:style>
  <w:style w:type="numbering" w:customStyle="1" w:styleId="ListeTitres">
    <w:name w:val="Liste Titres"/>
    <w:semiHidden/>
    <w:rsid w:val="005C2C83"/>
    <w:pPr>
      <w:numPr>
        <w:numId w:val="3"/>
      </w:numPr>
    </w:pPr>
  </w:style>
  <w:style w:type="numbering" w:customStyle="1" w:styleId="ListeTitresAnnexe">
    <w:name w:val="Liste Titres Annexe"/>
    <w:rsid w:val="00D579F5"/>
    <w:pPr>
      <w:numPr>
        <w:numId w:val="4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ED6BE2"/>
    <w:rPr>
      <w:rFonts w:eastAsia="Times New Roman"/>
      <w:vanish/>
      <w:sz w:val="18"/>
      <w:szCs w:val="18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803F78"/>
    <w:pPr>
      <w:spacing w:after="0"/>
    </w:pPr>
    <w:rPr>
      <w:rFonts w:eastAsia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D6BE2"/>
    <w:rPr>
      <w:rFonts w:eastAsia="Times New Roman"/>
      <w:b/>
      <w:bCs/>
      <w:lang w:eastAsia="en-US"/>
    </w:rPr>
  </w:style>
  <w:style w:type="table" w:styleId="Colonnesdetableau1">
    <w:name w:val="Table Columns 1"/>
    <w:basedOn w:val="TableauNormal"/>
    <w:semiHidden/>
    <w:unhideWhenUsed/>
    <w:locked/>
    <w:rsid w:val="00C95DD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locked/>
    <w:rsid w:val="00C95DD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locked/>
    <w:rsid w:val="00C95DD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locked/>
    <w:rsid w:val="00C95DD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locked/>
    <w:rsid w:val="00C95DD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semiHidden/>
    <w:unhideWhenUsed/>
    <w:locked/>
    <w:rsid w:val="00C95DD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locked/>
    <w:rsid w:val="00C95DD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locked/>
    <w:rsid w:val="00C95D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locked/>
    <w:rsid w:val="00C95D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detableau1">
    <w:name w:val="Table Grid 1"/>
    <w:basedOn w:val="TableauNormal"/>
    <w:semiHidden/>
    <w:unhideWhenUsed/>
    <w:locked/>
    <w:rsid w:val="00C95D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locked/>
    <w:rsid w:val="00C95DD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locked/>
    <w:rsid w:val="00C95DD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locked/>
    <w:rsid w:val="00C95DD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locked/>
    <w:rsid w:val="00C95D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locked/>
    <w:rsid w:val="00C95D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locked/>
    <w:rsid w:val="00C95DD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locked/>
    <w:rsid w:val="00C95DD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locked/>
    <w:rsid w:val="00C95D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locked/>
    <w:rsid w:val="00C95D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locked/>
    <w:rsid w:val="00C95D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">
    <w:name w:val="Colorful List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locked/>
    <w:rsid w:val="00C95DD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locked/>
    <w:rsid w:val="00C95DD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locked/>
    <w:rsid w:val="00C95D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locked/>
    <w:rsid w:val="00C95DD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auclassique1">
    <w:name w:val="Table Classic 1"/>
    <w:basedOn w:val="TableauNormal"/>
    <w:semiHidden/>
    <w:unhideWhenUsed/>
    <w:locked/>
    <w:rsid w:val="00C95DD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locked/>
    <w:rsid w:val="00C95DD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locked/>
    <w:rsid w:val="00C95DD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locked/>
    <w:rsid w:val="00C95DD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locked/>
    <w:rsid w:val="00C95DD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locked/>
    <w:rsid w:val="00C95DD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locked/>
    <w:rsid w:val="00C95DD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unhideWhenUsed/>
    <w:locked/>
    <w:rsid w:val="00C95DD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locked/>
    <w:rsid w:val="00C95D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locked/>
    <w:rsid w:val="00C95DD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locked/>
    <w:rsid w:val="00C95DD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locked/>
    <w:rsid w:val="00C95DD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locked/>
    <w:rsid w:val="00C95D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locked/>
    <w:rsid w:val="00C95D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locked/>
    <w:rsid w:val="00C95DD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locked/>
    <w:rsid w:val="00C95DD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locked/>
    <w:rsid w:val="00C95DD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semiHidden/>
    <w:unhideWhenUsed/>
    <w:locked/>
    <w:rsid w:val="00C95DD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locked/>
    <w:rsid w:val="00C95DD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locked/>
    <w:rsid w:val="00C95D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semiHidden/>
    <w:unhideWhenUsed/>
    <w:locked/>
    <w:rsid w:val="00C95DD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locked/>
    <w:rsid w:val="00C95DD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locked/>
    <w:rsid w:val="00C95DD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semiHidden/>
    <w:unhideWhenUsed/>
    <w:locked/>
    <w:rsid w:val="00C95DD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locked/>
    <w:rsid w:val="00C95DD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locked/>
    <w:rsid w:val="00C95DD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unhideWhenUsed/>
    <w:locked/>
    <w:rsid w:val="00C9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semiHidden/>
    <w:unhideWhenUsed/>
    <w:locked/>
    <w:rsid w:val="00C95D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locked/>
    <w:rsid w:val="00C95DD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locked/>
    <w:rsid w:val="00C95D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locked/>
    <w:rsid w:val="00C95DD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locked/>
    <w:rsid w:val="00C95DD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locked/>
    <w:rsid w:val="00C95DD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semiHidden/>
    <w:unhideWhenUsed/>
    <w:locked/>
    <w:rsid w:val="00C95DD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locked/>
    <w:rsid w:val="00C95D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locked/>
    <w:rsid w:val="00C95D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etableauclaire">
    <w:name w:val="Grid Table Light"/>
    <w:basedOn w:val="TableauNormal"/>
    <w:uiPriority w:val="40"/>
    <w:semiHidden/>
    <w:unhideWhenUsed/>
    <w:rsid w:val="00E811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unhideWhenUsed/>
    <w:rsid w:val="00E8114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unhideWhenUsed/>
    <w:rsid w:val="00E8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unhideWhenUsed/>
    <w:rsid w:val="00E8114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unhideWhenUsed/>
    <w:rsid w:val="00E8114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unhideWhenUsed/>
    <w:rsid w:val="00E8114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unhideWhenUsed/>
    <w:rsid w:val="00E8114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unhideWhenUsed/>
    <w:rsid w:val="00E8114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unhideWhenUsed/>
    <w:rsid w:val="00E8114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unhideWhenUsed/>
    <w:rsid w:val="00E8114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unhideWhenUsed/>
    <w:rsid w:val="00E8114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unhideWhenUsed/>
    <w:rsid w:val="00E8114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unhideWhenUsed/>
    <w:rsid w:val="00E8114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unhideWhenUsed/>
    <w:rsid w:val="00E8114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unhideWhenUsed/>
    <w:rsid w:val="00E8114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unhideWhenUsed/>
    <w:rsid w:val="00E8114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unhideWhenUsed/>
    <w:rsid w:val="00E8114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unhideWhenUsed/>
    <w:rsid w:val="00E8114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unhideWhenUsed/>
    <w:rsid w:val="00E8114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unhideWhenUsed/>
    <w:rsid w:val="00E8114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unhideWhenUsed/>
    <w:rsid w:val="00E8114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unhideWhenUsed/>
    <w:rsid w:val="00E8114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unhideWhenUsed/>
    <w:rsid w:val="00E8114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unhideWhenUsed/>
    <w:rsid w:val="00E8114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unhideWhenUsed/>
    <w:rsid w:val="00E8114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unhideWhenUsed/>
    <w:rsid w:val="00E8114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unhideWhenUsed/>
    <w:rsid w:val="00E8114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unhideWhenUsed/>
    <w:rsid w:val="00E8114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unhideWhenUsed/>
    <w:rsid w:val="00E8114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unhideWhenUsed/>
    <w:rsid w:val="00E8114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unhideWhenUsed/>
    <w:rsid w:val="00E8114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unhideWhenUsed/>
    <w:rsid w:val="00E8114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unhideWhenUsed/>
    <w:rsid w:val="00E8114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unhideWhenUsed/>
    <w:rsid w:val="00E8114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unhideWhenUsed/>
    <w:rsid w:val="00E8114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41"/>
    <w:semiHidden/>
    <w:unhideWhenUsed/>
    <w:rsid w:val="00E811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semiHidden/>
    <w:unhideWhenUsed/>
    <w:rsid w:val="00E811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semiHidden/>
    <w:unhideWhenUsed/>
    <w:rsid w:val="00E811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unhideWhenUsed/>
    <w:rsid w:val="00E811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semiHidden/>
    <w:unhideWhenUsed/>
    <w:rsid w:val="00E8114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ntre-deuxspacerCar">
    <w:name w:val="__Entre-deux (spacer) Car"/>
    <w:basedOn w:val="Policepardfaut"/>
    <w:link w:val="Entre-deuxspacer"/>
    <w:rsid w:val="00562028"/>
    <w:rPr>
      <w:rFonts w:eastAsia="Times New Roman" w:cs="Arial"/>
      <w:noProof/>
      <w:sz w:val="6"/>
      <w:lang w:eastAsia="en-US"/>
    </w:rPr>
  </w:style>
  <w:style w:type="paragraph" w:customStyle="1" w:styleId="Entre-deuxspacer">
    <w:name w:val="__Entre-deux (spacer)"/>
    <w:link w:val="Entre-deuxspacerCar"/>
    <w:unhideWhenUsed/>
    <w:rsid w:val="00A542A9"/>
    <w:pPr>
      <w:spacing w:after="20"/>
    </w:pPr>
    <w:rPr>
      <w:rFonts w:eastAsia="Times New Roman" w:cs="Arial"/>
      <w:noProof/>
      <w:sz w:val="6"/>
      <w:lang w:eastAsia="en-US"/>
    </w:rPr>
  </w:style>
  <w:style w:type="paragraph" w:customStyle="1" w:styleId="TitredepageEncadrement">
    <w:name w:val="Titre de page Encadrement"/>
    <w:link w:val="TitredepageEncadrementCar"/>
    <w:uiPriority w:val="6"/>
    <w:rsid w:val="00834FC4"/>
    <w:pPr>
      <w:pBdr>
        <w:top w:val="single" w:sz="12" w:space="0" w:color="auto"/>
      </w:pBdr>
      <w:overflowPunct w:val="0"/>
      <w:autoSpaceDE w:val="0"/>
      <w:autoSpaceDN w:val="0"/>
      <w:adjustRightInd w:val="0"/>
      <w:ind w:left="4560"/>
      <w:textAlignment w:val="baseline"/>
    </w:pPr>
    <w:rPr>
      <w:rFonts w:eastAsia="Times New Roman" w:cs="Arial"/>
      <w:b/>
      <w:sz w:val="24"/>
      <w:szCs w:val="18"/>
    </w:rPr>
  </w:style>
  <w:style w:type="character" w:customStyle="1" w:styleId="TitredepageEncadrementCar">
    <w:name w:val="Titre de page Encadrement Car"/>
    <w:basedOn w:val="Policepardfaut"/>
    <w:link w:val="TitredepageEncadrement"/>
    <w:uiPriority w:val="6"/>
    <w:rsid w:val="00834FC4"/>
    <w:rPr>
      <w:rFonts w:eastAsia="Times New Roman" w:cs="Arial"/>
      <w:b/>
      <w:sz w:val="24"/>
      <w:szCs w:val="18"/>
    </w:rPr>
  </w:style>
  <w:style w:type="paragraph" w:customStyle="1" w:styleId="Casecocher">
    <w:name w:val="Case à cocher"/>
    <w:basedOn w:val="Normal"/>
    <w:link w:val="CasecocherCar"/>
    <w:uiPriority w:val="99"/>
    <w:semiHidden/>
    <w:rsid w:val="00F00DA6"/>
    <w:pPr>
      <w:keepLines/>
      <w:spacing w:before="60" w:after="60"/>
      <w:jc w:val="center"/>
    </w:pPr>
    <w:rPr>
      <w:rFonts w:ascii="MS Gothic" w:eastAsia="MS Gothic" w:hAnsi="MS Gothic"/>
      <w:sz w:val="28"/>
      <w:szCs w:val="28"/>
    </w:rPr>
  </w:style>
  <w:style w:type="character" w:customStyle="1" w:styleId="CasecocherCar">
    <w:name w:val="Case à cocher Car"/>
    <w:basedOn w:val="Policepardfaut"/>
    <w:link w:val="Casecocher"/>
    <w:uiPriority w:val="99"/>
    <w:semiHidden/>
    <w:rsid w:val="00F00DA6"/>
    <w:rPr>
      <w:rFonts w:ascii="MS Gothic" w:eastAsia="MS Gothic" w:hAnsi="MS Gothic"/>
      <w:sz w:val="28"/>
      <w:szCs w:val="28"/>
    </w:rPr>
  </w:style>
  <w:style w:type="table" w:customStyle="1" w:styleId="Tableauavecen-ttefondgris">
    <w:name w:val="_Tableau avec en-tête fond gris"/>
    <w:basedOn w:val="Grilledutableau"/>
    <w:uiPriority w:val="99"/>
    <w:rsid w:val="00575F96"/>
    <w:pPr>
      <w:keepLines/>
      <w:spacing w:before="0" w:after="20" w:line="280" w:lineRule="atLeast"/>
    </w:pPr>
    <w:rPr>
      <w:lang w:val="fr-CA" w:eastAsia="fr-CA"/>
    </w:rPr>
    <w:tblPr>
      <w:tblStyleRowBandSize w:val="1"/>
      <w:tblStyleColBandSize w:val="1"/>
      <w:jc w:val="center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14" w:type="dxa"/>
        <w:left w:w="29" w:type="dxa"/>
        <w:bottom w:w="43" w:type="dxa"/>
        <w:right w:w="29" w:type="dxa"/>
      </w:tblCellMar>
    </w:tblPr>
    <w:trPr>
      <w:jc w:val="center"/>
    </w:trPr>
    <w:tcPr>
      <w:shd w:val="clear" w:color="auto" w:fill="auto"/>
      <w:noWrap/>
    </w:tcPr>
    <w:tblStylePr w:type="firstRow">
      <w:pPr>
        <w:keepNext/>
        <w:keepLines/>
        <w:wordWrap/>
        <w:jc w:val="left"/>
      </w:pPr>
      <w:rPr>
        <w:rFonts w:ascii="Arial" w:hAnsi="Arial"/>
        <w:b/>
        <w:spacing w:val="0"/>
        <w:w w:val="100"/>
        <w:sz w:val="20"/>
      </w:rPr>
      <w:tblPr/>
      <w:trPr>
        <w:tblHeader/>
      </w:trPr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keepNext w:val="0"/>
        <w:keepLines/>
        <w:wordWrap/>
      </w:pPr>
      <w:rPr>
        <w:rFonts w:ascii="Arial" w:hAnsi="Arial"/>
        <w:b w:val="0"/>
        <w:i w:val="0"/>
        <w:sz w:val="20"/>
      </w:rPr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</w:tcPr>
    </w:tblStylePr>
    <w:tblStylePr w:type="firstCol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lastCol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band1Vert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band2Vert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band1Horz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band2Horz">
      <w:pPr>
        <w:keepNext w:val="0"/>
        <w:keepLines/>
        <w:wordWrap/>
      </w:pPr>
      <w:rPr>
        <w:rFonts w:ascii="Arial" w:hAnsi="Arial"/>
        <w:b w:val="0"/>
        <w:i w:val="0"/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styleId="Sansinterligne">
    <w:name w:val="No Spacing"/>
    <w:aliases w:val="_Corps de texte sans espacement non justifié"/>
    <w:qFormat/>
    <w:locked/>
    <w:rsid w:val="00903EF9"/>
    <w:pPr>
      <w:spacing w:before="60" w:after="60"/>
    </w:pPr>
    <w:rPr>
      <w:rFonts w:eastAsia="Times New Roman"/>
      <w:sz w:val="18"/>
      <w:szCs w:val="18"/>
      <w:lang w:val="fr-FR" w:eastAsia="en-US"/>
    </w:rPr>
  </w:style>
  <w:style w:type="character" w:customStyle="1" w:styleId="CorpsdetexteCar">
    <w:name w:val="Corps de texte Car"/>
    <w:aliases w:val="_Corps de texte justifié Car"/>
    <w:basedOn w:val="Policepardfaut"/>
    <w:link w:val="Corpsdetexte"/>
    <w:rsid w:val="00DA2873"/>
    <w:rPr>
      <w:rFonts w:eastAsia="Times New Roman"/>
      <w:szCs w:val="18"/>
      <w:lang w:eastAsia="en-US"/>
    </w:rPr>
  </w:style>
  <w:style w:type="table" w:customStyle="1" w:styleId="TableauAvecFilets">
    <w:name w:val="_Tableau Avec Filets"/>
    <w:basedOn w:val="Grilledutableau"/>
    <w:uiPriority w:val="99"/>
    <w:rsid w:val="00D04657"/>
    <w:pPr>
      <w:keepLines/>
      <w:spacing w:before="0" w:after="20" w:line="280" w:lineRule="atLeast"/>
    </w:pPr>
    <w:rPr>
      <w:rFonts w:eastAsia="Times New Roman"/>
      <w:sz w:val="20"/>
      <w:lang w:val="fr-CA" w:eastAsia="fr-CA"/>
    </w:rPr>
    <w:tblPr>
      <w:tblStyleRowBandSize w:val="1"/>
      <w:tblStyleColBandSize w:val="1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4" w:type="dxa"/>
        <w:left w:w="29" w:type="dxa"/>
        <w:bottom w:w="43" w:type="dxa"/>
        <w:right w:w="29" w:type="dxa"/>
      </w:tblCellMar>
    </w:tblPr>
    <w:trPr>
      <w:jc w:val="center"/>
    </w:trPr>
    <w:tcPr>
      <w:shd w:val="clear" w:color="auto" w:fill="auto"/>
      <w:noWrap/>
    </w:tcPr>
    <w:tblStylePr w:type="firstRow">
      <w:pPr>
        <w:jc w:val="left"/>
      </w:pPr>
      <w:rPr>
        <w:rFonts w:ascii="Arial" w:hAnsi="Arial"/>
        <w:b/>
        <w:spacing w:val="0"/>
        <w:w w:val="100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table" w:customStyle="1" w:styleId="TableauSansFilet">
    <w:name w:val="_Tableau Sans Filet"/>
    <w:basedOn w:val="Grilledutableau"/>
    <w:uiPriority w:val="99"/>
    <w:rsid w:val="00D04657"/>
    <w:pPr>
      <w:keepLines/>
      <w:spacing w:before="0" w:after="20" w:line="280" w:lineRule="atLeast"/>
    </w:pPr>
    <w:rPr>
      <w:sz w:val="20"/>
    </w:rPr>
    <w:tblPr>
      <w:tblStyleRowBandSize w:val="1"/>
      <w:tblStyleColBandSize w:val="1"/>
      <w:jc w:val="center"/>
      <w:tblCellMar>
        <w:top w:w="14" w:type="dxa"/>
        <w:left w:w="29" w:type="dxa"/>
        <w:bottom w:w="43" w:type="dxa"/>
        <w:right w:w="29" w:type="dxa"/>
      </w:tblCellMar>
    </w:tblPr>
    <w:trPr>
      <w:jc w:val="center"/>
    </w:trPr>
    <w:tcPr>
      <w:noWrap/>
    </w:tcPr>
    <w:tblStylePr w:type="firstRow">
      <w:pPr>
        <w:jc w:val="left"/>
      </w:pPr>
      <w:rPr>
        <w:rFonts w:ascii="Arial" w:hAnsi="Arial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customStyle="1" w:styleId="TitreSansTDM">
    <w:name w:val="TitreSansTDM"/>
    <w:next w:val="Corpsdetexte"/>
    <w:link w:val="TitreSansTDMCar"/>
    <w:uiPriority w:val="99"/>
    <w:semiHidden/>
    <w:rsid w:val="007D3064"/>
    <w:pPr>
      <w:keepNext/>
      <w:pageBreakBefore/>
      <w:spacing w:after="480"/>
    </w:pPr>
    <w:rPr>
      <w:rFonts w:eastAsia="Times New Roman"/>
      <w:b/>
      <w:bCs/>
      <w:iCs/>
      <w:sz w:val="28"/>
      <w:szCs w:val="32"/>
      <w:lang w:eastAsia="fr-FR"/>
    </w:rPr>
  </w:style>
  <w:style w:type="character" w:customStyle="1" w:styleId="TitreSansTDMCar">
    <w:name w:val="TitreSansTDM Car"/>
    <w:basedOn w:val="Policepardfaut"/>
    <w:link w:val="TitreSansTDM"/>
    <w:uiPriority w:val="99"/>
    <w:semiHidden/>
    <w:rsid w:val="00ED6BE2"/>
    <w:rPr>
      <w:rFonts w:eastAsia="Times New Roman"/>
      <w:b/>
      <w:bCs/>
      <w:iCs/>
      <w:sz w:val="28"/>
      <w:szCs w:val="32"/>
      <w:lang w:eastAsia="fr-FR"/>
    </w:rPr>
  </w:style>
  <w:style w:type="paragraph" w:customStyle="1" w:styleId="Consignes-Titre2">
    <w:name w:val="Consignes - Titre 2"/>
    <w:next w:val="Corpsdetexte"/>
    <w:uiPriority w:val="85"/>
    <w:unhideWhenUsed/>
    <w:rsid w:val="00EB471B"/>
    <w:pPr>
      <w:spacing w:before="200" w:after="200" w:line="240" w:lineRule="atLeast"/>
    </w:pPr>
    <w:rPr>
      <w:rFonts w:eastAsia="Times New Roman" w:cs="Arial"/>
      <w:b/>
      <w:sz w:val="21"/>
      <w:lang w:eastAsia="en-US"/>
    </w:rPr>
  </w:style>
  <w:style w:type="paragraph" w:customStyle="1" w:styleId="NumroFormulaire">
    <w:name w:val="Numéro_Formulaire"/>
    <w:basedOn w:val="Normal"/>
    <w:uiPriority w:val="99"/>
    <w:semiHidden/>
    <w:rsid w:val="00B77850"/>
    <w:pPr>
      <w:overflowPunct w:val="0"/>
      <w:autoSpaceDE w:val="0"/>
      <w:autoSpaceDN w:val="0"/>
      <w:adjustRightInd w:val="0"/>
      <w:spacing w:before="40" w:line="140" w:lineRule="exact"/>
      <w:textAlignment w:val="baseline"/>
    </w:pPr>
    <w:rPr>
      <w:rFonts w:cs="Arial"/>
      <w:sz w:val="12"/>
      <w:szCs w:val="12"/>
    </w:rPr>
  </w:style>
  <w:style w:type="character" w:customStyle="1" w:styleId="PagetitreCopyrightAnneCar">
    <w:name w:val="__Page titre Copyright Année Car"/>
    <w:basedOn w:val="Policepardfaut"/>
    <w:link w:val="PagetitreCopyrightAnne"/>
    <w:uiPriority w:val="99"/>
    <w:semiHidden/>
    <w:rsid w:val="00ED6BE2"/>
    <w:rPr>
      <w:rFonts w:eastAsia="Times New Roman" w:cs="Arial"/>
      <w:noProof/>
      <w:sz w:val="16"/>
      <w:lang w:eastAsia="en-US"/>
    </w:rPr>
  </w:style>
  <w:style w:type="paragraph" w:customStyle="1" w:styleId="PagetitreCopyrightAnne">
    <w:name w:val="__Page titre Copyright Année"/>
    <w:link w:val="PagetitreCopyrightAnneCar"/>
    <w:uiPriority w:val="99"/>
    <w:semiHidden/>
    <w:rsid w:val="00853EE0"/>
    <w:pPr>
      <w:spacing w:after="20"/>
    </w:pPr>
    <w:rPr>
      <w:rFonts w:eastAsia="Times New Roman" w:cs="Arial"/>
      <w:noProof/>
      <w:sz w:val="16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176359"/>
    <w:pPr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/>
      <w:sz w:val="32"/>
      <w:szCs w:val="32"/>
      <w:lang w:val="en-US"/>
    </w:rPr>
  </w:style>
  <w:style w:type="paragraph" w:customStyle="1" w:styleId="Sparateurdesectionrepliable">
    <w:name w:val="__Séparateur de section repliable"/>
    <w:basedOn w:val="Titre8"/>
    <w:unhideWhenUsed/>
    <w:rsid w:val="00395518"/>
    <w:pPr>
      <w:numPr>
        <w:ilvl w:val="0"/>
        <w:numId w:val="0"/>
      </w:numPr>
      <w:spacing w:before="20" w:after="20" w:line="120" w:lineRule="atLeast"/>
    </w:pPr>
    <w:rPr>
      <w:b w:val="0"/>
      <w:sz w:val="10"/>
    </w:rPr>
  </w:style>
  <w:style w:type="paragraph" w:customStyle="1" w:styleId="AAAA-MM-JJ">
    <w:name w:val="_AAAA-MM-JJ"/>
    <w:basedOn w:val="Normal"/>
    <w:link w:val="AAAA-MM-JJCar"/>
    <w:semiHidden/>
    <w:rsid w:val="006D07D0"/>
    <w:pPr>
      <w:overflowPunct w:val="0"/>
      <w:autoSpaceDE w:val="0"/>
      <w:autoSpaceDN w:val="0"/>
      <w:adjustRightInd w:val="0"/>
      <w:spacing w:after="60" w:line="180" w:lineRule="exact"/>
      <w:jc w:val="center"/>
      <w:textAlignment w:val="baseline"/>
    </w:pPr>
    <w:rPr>
      <w:rFonts w:ascii="Arial Narrow" w:hAnsi="Arial Narrow" w:cs="Arial"/>
      <w:caps/>
      <w:sz w:val="14"/>
      <w:szCs w:val="14"/>
    </w:rPr>
  </w:style>
  <w:style w:type="paragraph" w:customStyle="1" w:styleId="Titrehorsboite0">
    <w:name w:val="_Titre_hors_boite"/>
    <w:link w:val="TitrehorsboiteCar0"/>
    <w:uiPriority w:val="5"/>
    <w:rsid w:val="006D07D0"/>
    <w:pPr>
      <w:keepNext/>
      <w:keepLines/>
      <w:overflowPunct w:val="0"/>
      <w:autoSpaceDE w:val="0"/>
      <w:autoSpaceDN w:val="0"/>
      <w:adjustRightInd w:val="0"/>
      <w:spacing w:before="20" w:after="20" w:line="200" w:lineRule="exact"/>
      <w:textAlignment w:val="baseline"/>
    </w:pPr>
    <w:rPr>
      <w:rFonts w:eastAsia="Times New Roman" w:cs="Arial"/>
      <w:b/>
      <w:bCs/>
      <w:sz w:val="18"/>
      <w:szCs w:val="18"/>
      <w:lang w:val="fr-FR"/>
    </w:rPr>
  </w:style>
  <w:style w:type="character" w:customStyle="1" w:styleId="AAAA-MM-JJCar">
    <w:name w:val="_AAAA-MM-JJ Car"/>
    <w:link w:val="AAAA-MM-JJ"/>
    <w:semiHidden/>
    <w:rsid w:val="00ED6BE2"/>
    <w:rPr>
      <w:rFonts w:ascii="Arial Narrow" w:hAnsi="Arial Narrow" w:cs="Arial"/>
      <w:caps/>
      <w:sz w:val="14"/>
      <w:szCs w:val="14"/>
    </w:rPr>
  </w:style>
  <w:style w:type="paragraph" w:customStyle="1" w:styleId="Remplissage">
    <w:name w:val="_Remplissage"/>
    <w:next w:val="Normal"/>
    <w:link w:val="RemplissageCar"/>
    <w:uiPriority w:val="1"/>
    <w:unhideWhenUsed/>
    <w:rsid w:val="006D07D0"/>
    <w:pPr>
      <w:spacing w:before="60" w:line="200" w:lineRule="exact"/>
    </w:pPr>
    <w:rPr>
      <w:rFonts w:cs="Arial"/>
      <w:b/>
      <w:bCs/>
      <w:sz w:val="18"/>
      <w:szCs w:val="18"/>
    </w:rPr>
  </w:style>
  <w:style w:type="character" w:customStyle="1" w:styleId="RemplissageCar">
    <w:name w:val="_Remplissage Car"/>
    <w:link w:val="Remplissage"/>
    <w:uiPriority w:val="1"/>
    <w:rsid w:val="00E90047"/>
    <w:rPr>
      <w:rFonts w:cs="Arial"/>
      <w:b/>
      <w:bCs/>
      <w:sz w:val="18"/>
      <w:szCs w:val="18"/>
    </w:rPr>
  </w:style>
  <w:style w:type="paragraph" w:customStyle="1" w:styleId="Signatureformulaire">
    <w:name w:val="_Signature formulaire"/>
    <w:semiHidden/>
    <w:rsid w:val="006D07D0"/>
    <w:pPr>
      <w:jc w:val="right"/>
    </w:pPr>
    <w:rPr>
      <w:rFonts w:ascii="Arial Narrow" w:eastAsia="Times New Roman" w:hAnsi="Arial Narrow" w:cs="Arial"/>
      <w:i/>
      <w:sz w:val="16"/>
      <w:szCs w:val="16"/>
    </w:rPr>
  </w:style>
  <w:style w:type="character" w:customStyle="1" w:styleId="TitrehorsboiteCar0">
    <w:name w:val="_Titre_hors_boite Car"/>
    <w:link w:val="Titrehorsboite0"/>
    <w:uiPriority w:val="5"/>
    <w:rsid w:val="00753B7F"/>
    <w:rPr>
      <w:rFonts w:eastAsia="Times New Roman" w:cs="Arial"/>
      <w:b/>
      <w:bCs/>
      <w:sz w:val="18"/>
      <w:szCs w:val="18"/>
      <w:lang w:val="fr-FR"/>
    </w:rPr>
  </w:style>
  <w:style w:type="paragraph" w:customStyle="1" w:styleId="Libell0">
    <w:name w:val="_Libellé"/>
    <w:next w:val="Remplissage"/>
    <w:link w:val="LibellCar0"/>
    <w:uiPriority w:val="3"/>
    <w:rsid w:val="0006609B"/>
    <w:pPr>
      <w:keepNext/>
      <w:keepLines/>
      <w:overflowPunct w:val="0"/>
      <w:autoSpaceDE w:val="0"/>
      <w:autoSpaceDN w:val="0"/>
      <w:adjustRightInd w:val="0"/>
      <w:spacing w:after="60" w:line="180" w:lineRule="exact"/>
      <w:textAlignment w:val="baseline"/>
    </w:pPr>
    <w:rPr>
      <w:rFonts w:ascii="Arial Narrow" w:hAnsi="Arial Narrow" w:cs="Arial"/>
      <w:sz w:val="16"/>
      <w:szCs w:val="16"/>
    </w:rPr>
  </w:style>
  <w:style w:type="character" w:customStyle="1" w:styleId="LibellCar0">
    <w:name w:val="_Libellé Car"/>
    <w:link w:val="Libell0"/>
    <w:uiPriority w:val="3"/>
    <w:rsid w:val="0006609B"/>
    <w:rPr>
      <w:rFonts w:ascii="Arial Narrow" w:hAnsi="Arial Narrow" w:cs="Arial"/>
      <w:sz w:val="16"/>
      <w:szCs w:val="16"/>
    </w:rPr>
  </w:style>
  <w:style w:type="paragraph" w:customStyle="1" w:styleId="Titre2texte">
    <w:name w:val="Titre 2 texte"/>
    <w:basedOn w:val="Titre3texte"/>
    <w:uiPriority w:val="5"/>
    <w:semiHidden/>
    <w:rsid w:val="006F70C9"/>
    <w:pPr>
      <w:ind w:left="657" w:hanging="657"/>
    </w:pPr>
  </w:style>
  <w:style w:type="paragraph" w:customStyle="1" w:styleId="Titre3texte">
    <w:name w:val="Titre 3 texte"/>
    <w:basedOn w:val="Corpsdetexte"/>
    <w:uiPriority w:val="5"/>
    <w:semiHidden/>
    <w:rsid w:val="006F70C9"/>
    <w:pPr>
      <w:spacing w:line="240" w:lineRule="exact"/>
    </w:pPr>
  </w:style>
  <w:style w:type="paragraph" w:customStyle="1" w:styleId="Titre4texte">
    <w:name w:val="Titre 4 texte"/>
    <w:basedOn w:val="Corpsdetexte"/>
    <w:uiPriority w:val="5"/>
    <w:semiHidden/>
    <w:rsid w:val="006F70C9"/>
  </w:style>
  <w:style w:type="paragraph" w:styleId="TM4">
    <w:name w:val="toc 4"/>
    <w:basedOn w:val="TM1"/>
    <w:next w:val="Normal"/>
    <w:uiPriority w:val="39"/>
    <w:locked/>
    <w:rsid w:val="00A8779F"/>
    <w:pPr>
      <w:ind w:left="1440" w:hanging="675"/>
    </w:pPr>
  </w:style>
  <w:style w:type="paragraph" w:customStyle="1" w:styleId="RemplissagenonBold">
    <w:name w:val="_Remplissage non Bold"/>
    <w:basedOn w:val="Normal"/>
    <w:uiPriority w:val="1"/>
    <w:rsid w:val="00F00DA6"/>
    <w:pPr>
      <w:spacing w:before="80" w:after="40" w:line="200" w:lineRule="exact"/>
      <w:contextualSpacing/>
    </w:pPr>
    <w:rPr>
      <w:rFonts w:eastAsia="Times New Roman" w:cs="Arial"/>
      <w:sz w:val="18"/>
    </w:rPr>
  </w:style>
  <w:style w:type="paragraph" w:styleId="Paragraphedeliste">
    <w:name w:val="List Paragraph"/>
    <w:basedOn w:val="Normal"/>
    <w:uiPriority w:val="34"/>
    <w:qFormat/>
    <w:locked/>
    <w:rsid w:val="002C32E8"/>
    <w:pPr>
      <w:ind w:left="720"/>
      <w:contextualSpacing/>
    </w:pPr>
  </w:style>
  <w:style w:type="paragraph" w:customStyle="1" w:styleId="Titre1texte">
    <w:name w:val="Titre 1 texte"/>
    <w:basedOn w:val="Titre2texte"/>
    <w:uiPriority w:val="5"/>
    <w:semiHidden/>
    <w:rsid w:val="006F70C9"/>
    <w:pPr>
      <w:ind w:left="0" w:firstLine="0"/>
    </w:pPr>
  </w:style>
  <w:style w:type="paragraph" w:customStyle="1" w:styleId="Titre0Section">
    <w:name w:val="Titre 0 Section"/>
    <w:basedOn w:val="Titre1"/>
    <w:uiPriority w:val="5"/>
    <w:rsid w:val="008E0D5A"/>
    <w:pPr>
      <w:numPr>
        <w:numId w:val="0"/>
      </w:numPr>
      <w:spacing w:before="480" w:after="320" w:line="320" w:lineRule="exact"/>
    </w:pPr>
    <w:rPr>
      <w:sz w:val="28"/>
    </w:rPr>
  </w:style>
  <w:style w:type="paragraph" w:customStyle="1" w:styleId="inter2-sparateurdesectionrepliable">
    <w:name w:val="inter_2 - séparateur de section repliable"/>
    <w:basedOn w:val="Titre1"/>
    <w:uiPriority w:val="99"/>
    <w:semiHidden/>
    <w:rsid w:val="00376669"/>
    <w:pPr>
      <w:numPr>
        <w:numId w:val="0"/>
      </w:numPr>
      <w:spacing w:before="0" w:after="0" w:line="80" w:lineRule="exact"/>
    </w:pPr>
    <w:rPr>
      <w:b w:val="0"/>
      <w:sz w:val="8"/>
    </w:rPr>
  </w:style>
  <w:style w:type="paragraph" w:customStyle="1" w:styleId="Titredesectionsansnumro">
    <w:name w:val="Titre de section sans numéro"/>
    <w:basedOn w:val="Titre1"/>
    <w:next w:val="Normal"/>
    <w:uiPriority w:val="5"/>
    <w:rsid w:val="00B24DC3"/>
    <w:pPr>
      <w:keepLines/>
      <w:numPr>
        <w:numId w:val="0"/>
      </w:numPr>
    </w:pPr>
  </w:style>
  <w:style w:type="paragraph" w:customStyle="1" w:styleId="Consignes-Titredesection">
    <w:name w:val="Consignes - Titre de section"/>
    <w:basedOn w:val="Titre1"/>
    <w:uiPriority w:val="79"/>
    <w:rsid w:val="00345A78"/>
    <w:pPr>
      <w:keepLines/>
      <w:numPr>
        <w:numId w:val="0"/>
      </w:numPr>
      <w:spacing w:line="280" w:lineRule="exact"/>
      <w15:collapsed/>
    </w:pPr>
    <w:rPr>
      <w:sz w:val="28"/>
    </w:rPr>
  </w:style>
  <w:style w:type="paragraph" w:customStyle="1" w:styleId="Consignes-Titre1">
    <w:name w:val="Consignes - Titre 1"/>
    <w:basedOn w:val="Consignes-Titredesection"/>
    <w:uiPriority w:val="99"/>
    <w:unhideWhenUsed/>
    <w:rsid w:val="007F05DF"/>
    <w:pPr>
      <w:spacing w:before="640" w:after="80" w:line="240" w:lineRule="exact"/>
      <w:contextualSpacing w:val="0"/>
      <w:outlineLvl w:val="1"/>
    </w:pPr>
    <w:rPr>
      <w:bCs/>
      <w:sz w:val="24"/>
      <w:szCs w:val="24"/>
    </w:rPr>
  </w:style>
  <w:style w:type="paragraph" w:customStyle="1" w:styleId="Consignes-numration">
    <w:name w:val="Consignes - Énumération"/>
    <w:basedOn w:val="Normal"/>
    <w:uiPriority w:val="99"/>
    <w:rsid w:val="00A10547"/>
    <w:pPr>
      <w:numPr>
        <w:numId w:val="8"/>
      </w:numPr>
      <w:spacing w:after="160" w:line="259" w:lineRule="auto"/>
      <w:contextualSpacing/>
    </w:pPr>
    <w:rPr>
      <w:szCs w:val="22"/>
    </w:rPr>
  </w:style>
  <w:style w:type="paragraph" w:customStyle="1" w:styleId="Titre1sansnumro">
    <w:name w:val="Titre 1 sans numéro"/>
    <w:basedOn w:val="Titre1"/>
    <w:uiPriority w:val="5"/>
    <w:rsid w:val="006F70C9"/>
    <w:pPr>
      <w:numPr>
        <w:numId w:val="0"/>
      </w:numPr>
    </w:pPr>
  </w:style>
  <w:style w:type="paragraph" w:customStyle="1" w:styleId="EnumLettrea">
    <w:name w:val="_EnumLettre a)"/>
    <w:semiHidden/>
    <w:rsid w:val="00FE5652"/>
    <w:pPr>
      <w:numPr>
        <w:numId w:val="9"/>
      </w:numPr>
      <w:suppressAutoHyphens/>
      <w:spacing w:after="280" w:line="280" w:lineRule="exact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numPuce">
    <w:name w:val="_EnumPuce"/>
    <w:link w:val="EnumPuceCar"/>
    <w:semiHidden/>
    <w:rsid w:val="00FE5652"/>
    <w:pPr>
      <w:numPr>
        <w:numId w:val="10"/>
      </w:numPr>
      <w:suppressAutoHyphens/>
      <w:spacing w:line="240" w:lineRule="atLeast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EnumPuceCar">
    <w:name w:val="_EnumPuce Car"/>
    <w:basedOn w:val="Policepardfaut"/>
    <w:link w:val="EnumPuce"/>
    <w:semiHidden/>
    <w:rsid w:val="00ED6BE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numPuceFin">
    <w:name w:val="_EnumPuceFin"/>
    <w:basedOn w:val="EnumPuce"/>
    <w:next w:val="Normal"/>
    <w:semiHidden/>
    <w:rsid w:val="00FE5652"/>
    <w:pPr>
      <w:numPr>
        <w:numId w:val="11"/>
      </w:numPr>
      <w:spacing w:after="280"/>
    </w:pPr>
  </w:style>
  <w:style w:type="paragraph" w:customStyle="1" w:styleId="EnumTiret">
    <w:name w:val="_EnumTiret"/>
    <w:semiHidden/>
    <w:rsid w:val="00FE5652"/>
    <w:pPr>
      <w:numPr>
        <w:numId w:val="12"/>
      </w:numPr>
      <w:suppressAutoHyphens/>
      <w:spacing w:line="280" w:lineRule="exact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numTiretFin">
    <w:name w:val="_EnumTiretFin"/>
    <w:basedOn w:val="EnumTiret"/>
    <w:next w:val="Normal"/>
    <w:semiHidden/>
    <w:rsid w:val="00FE5652"/>
    <w:pPr>
      <w:numPr>
        <w:numId w:val="13"/>
      </w:numPr>
      <w:spacing w:after="280"/>
    </w:pPr>
  </w:style>
  <w:style w:type="paragraph" w:customStyle="1" w:styleId="Libellenttetableau">
    <w:name w:val="_Libellé entête tableau"/>
    <w:basedOn w:val="Libell"/>
    <w:uiPriority w:val="3"/>
    <w:rsid w:val="00746734"/>
    <w:pPr>
      <w:spacing w:before="40" w:after="40" w:line="200" w:lineRule="exact"/>
      <w:jc w:val="center"/>
    </w:pPr>
    <w:rPr>
      <w:rFonts w:ascii="Arial" w:hAnsi="Arial"/>
      <w:b/>
      <w:sz w:val="18"/>
    </w:rPr>
  </w:style>
  <w:style w:type="table" w:customStyle="1" w:styleId="tableaunouveau">
    <w:name w:val="tableau  nouveau"/>
    <w:basedOn w:val="TableauNormal"/>
    <w:uiPriority w:val="99"/>
    <w:rsid w:val="00AA6FB0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base">
    <w:name w:val="Tableau de base"/>
    <w:basedOn w:val="TableauNormal"/>
    <w:uiPriority w:val="99"/>
    <w:rsid w:val="00890F17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roFormulaire0">
    <w:name w:val="_Numéro_Formulaire"/>
    <w:basedOn w:val="Normal"/>
    <w:uiPriority w:val="99"/>
    <w:rsid w:val="00CD3146"/>
    <w:pPr>
      <w:overflowPunct w:val="0"/>
      <w:autoSpaceDE w:val="0"/>
      <w:autoSpaceDN w:val="0"/>
      <w:adjustRightInd w:val="0"/>
      <w:spacing w:before="40" w:line="140" w:lineRule="exact"/>
      <w:textAlignment w:val="baseline"/>
    </w:pPr>
    <w:rPr>
      <w:rFonts w:eastAsia="Times New Roman" w:cs="Arial"/>
      <w:sz w:val="12"/>
      <w:szCs w:val="12"/>
    </w:rPr>
  </w:style>
  <w:style w:type="paragraph" w:customStyle="1" w:styleId="RemplissageBold">
    <w:name w:val="_Remplissage Bold"/>
    <w:basedOn w:val="RemplissagenonBold"/>
    <w:rsid w:val="00A40F50"/>
    <w:rPr>
      <w:b/>
      <w:bCs/>
    </w:rPr>
  </w:style>
  <w:style w:type="paragraph" w:customStyle="1" w:styleId="TitreIntertitre">
    <w:name w:val="_Titre Intertitre"/>
    <w:next w:val="Corpsdetexte"/>
    <w:uiPriority w:val="99"/>
    <w:rsid w:val="007F05DF"/>
    <w:pPr>
      <w:keepNext/>
      <w:keepLines/>
      <w:spacing w:before="200" w:after="200" w:line="240" w:lineRule="atLeast"/>
    </w:pPr>
    <w:rPr>
      <w:rFonts w:eastAsia="Times New Roman" w:cs="Arial"/>
      <w:b/>
      <w:lang w:eastAsia="en-US"/>
    </w:rPr>
  </w:style>
  <w:style w:type="paragraph" w:customStyle="1" w:styleId="GrandTitre">
    <w:name w:val="__Grand Titre"/>
    <w:basedOn w:val="Normal"/>
    <w:uiPriority w:val="99"/>
    <w:rsid w:val="00F56685"/>
    <w:pPr>
      <w:ind w:left="2304"/>
    </w:pPr>
    <w:rPr>
      <w:rFonts w:eastAsia="Times New Roman" w:cs="Arial"/>
      <w:caps/>
      <w:sz w:val="60"/>
      <w:szCs w:val="60"/>
      <w:lang w:eastAsia="en-US"/>
    </w:rPr>
  </w:style>
  <w:style w:type="paragraph" w:customStyle="1" w:styleId="GrandSous-titre">
    <w:name w:val="__Grand Sous-titre"/>
    <w:basedOn w:val="Normal"/>
    <w:uiPriority w:val="99"/>
    <w:rsid w:val="00F56685"/>
    <w:pPr>
      <w:ind w:left="2304"/>
    </w:pPr>
    <w:rPr>
      <w:rFonts w:eastAsia="Times New Roman" w:cs="Arial"/>
      <w:caps/>
      <w:sz w:val="56"/>
      <w:szCs w:val="56"/>
      <w:lang w:eastAsia="en-US"/>
    </w:rPr>
  </w:style>
  <w:style w:type="paragraph" w:customStyle="1" w:styleId="Grandsous-titre3">
    <w:name w:val="__Grand sous-titre 3"/>
    <w:basedOn w:val="Normal"/>
    <w:uiPriority w:val="99"/>
    <w:rsid w:val="00F56685"/>
    <w:pPr>
      <w:ind w:left="2304"/>
    </w:pPr>
    <w:rPr>
      <w:rFonts w:eastAsia="Times New Roman" w:cs="Arial"/>
      <w:sz w:val="56"/>
      <w:szCs w:val="56"/>
      <w:lang w:eastAsia="en-US"/>
    </w:rPr>
  </w:style>
  <w:style w:type="paragraph" w:customStyle="1" w:styleId="Libellpagecouverture">
    <w:name w:val="__Libellé page couverture"/>
    <w:basedOn w:val="Normal"/>
    <w:uiPriority w:val="99"/>
    <w:rsid w:val="00686099"/>
    <w:pPr>
      <w:spacing w:line="360" w:lineRule="atLeast"/>
      <w:ind w:left="2304"/>
    </w:pPr>
    <w:rPr>
      <w:rFonts w:cs="Arial"/>
      <w:sz w:val="24"/>
      <w:szCs w:val="24"/>
    </w:rPr>
  </w:style>
  <w:style w:type="table" w:customStyle="1" w:styleId="Simpletopgris">
    <w:name w:val="Simple top gris"/>
    <w:basedOn w:val="tableaunouveau"/>
    <w:uiPriority w:val="99"/>
    <w:rsid w:val="00575F96"/>
    <w:pPr>
      <w:spacing w:before="20" w:after="20"/>
      <w:ind w:left="58" w:right="58"/>
    </w:pPr>
    <w:rPr>
      <w:sz w:val="18"/>
    </w:rPr>
    <w:tblPr/>
    <w:tblStylePr w:type="firstRow">
      <w:rPr>
        <w:rFonts w:ascii="Arial" w:hAnsi="Arial"/>
        <w:b/>
        <w:sz w:val="18"/>
      </w:rPr>
      <w:tblPr/>
      <w:tcPr>
        <w:shd w:val="clear" w:color="auto" w:fill="D9D9D9" w:themeFill="background1" w:themeFillShade="D9"/>
      </w:tcPr>
    </w:tblStylePr>
  </w:style>
  <w:style w:type="character" w:customStyle="1" w:styleId="Noteparticipant">
    <w:name w:val="__Note participant"/>
    <w:basedOn w:val="Policepardfaut"/>
    <w:uiPriority w:val="1"/>
    <w:rsid w:val="006C5DB5"/>
    <w:rPr>
      <w:i/>
      <w:color w:val="548DD4" w:themeColor="text2" w:themeTint="99"/>
    </w:rPr>
  </w:style>
  <w:style w:type="character" w:styleId="Mentionnonrsolue">
    <w:name w:val="Unresolved Mention"/>
    <w:basedOn w:val="Policepardfaut"/>
    <w:uiPriority w:val="99"/>
    <w:semiHidden/>
    <w:rsid w:val="00E6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C1D336D11CC4CBAD280AE9DF83E85" ma:contentTypeVersion="11" ma:contentTypeDescription="Crée un document." ma:contentTypeScope="" ma:versionID="287b85714f9d6cd1b74da7c046d914fa">
  <xsd:schema xmlns:xsd="http://www.w3.org/2001/XMLSchema" xmlns:xs="http://www.w3.org/2001/XMLSchema" xmlns:p="http://schemas.microsoft.com/office/2006/metadata/properties" xmlns:ns2="16695058-8375-4e0d-9b59-b9c12334ae0c" xmlns:ns3="fe108056-561f-43e1-ae94-7a1f09d73cab" targetNamespace="http://schemas.microsoft.com/office/2006/metadata/properties" ma:root="true" ma:fieldsID="94ff1eb518caf2496f3c0d908f8d6181" ns2:_="" ns3:_="">
    <xsd:import namespace="16695058-8375-4e0d-9b59-b9c12334ae0c"/>
    <xsd:import namespace="fe108056-561f-43e1-ae94-7a1f09d73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95058-8375-4e0d-9b59-b9c12334a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60fd4b1-590a-4863-a642-a3a7f8f6c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8056-561f-43e1-ae94-7a1f09d73c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24cfcb-2db7-4bc1-b972-5d2ee7a26cce}" ma:internalName="TaxCatchAll" ma:showField="CatchAllData" ma:web="fe108056-561f-43e1-ae94-7a1f09d73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08056-561f-43e1-ae94-7a1f09d73cab" xsi:nil="true"/>
    <lcf76f155ced4ddcb4097134ff3c332f xmlns="16695058-8375-4e0d-9b59-b9c12334ae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0694-6D6D-435B-90DB-C8CB35B0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95058-8375-4e0d-9b59-b9c12334ae0c"/>
    <ds:schemaRef ds:uri="fe108056-561f-43e1-ae94-7a1f09d73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78D66-F266-491E-8EE7-B20037D33438}">
  <ds:schemaRefs>
    <ds:schemaRef ds:uri="http://schemas.microsoft.com/office/2006/metadata/properties"/>
    <ds:schemaRef ds:uri="http://schemas.microsoft.com/office/infopath/2007/PartnerControls"/>
    <ds:schemaRef ds:uri="fe108056-561f-43e1-ae94-7a1f09d73cab"/>
    <ds:schemaRef ds:uri="16695058-8375-4e0d-9b59-b9c12334ae0c"/>
  </ds:schemaRefs>
</ds:datastoreItem>
</file>

<file path=customXml/itemProps3.xml><?xml version="1.0" encoding="utf-8"?>
<ds:datastoreItem xmlns:ds="http://schemas.openxmlformats.org/officeDocument/2006/customXml" ds:itemID="{83C03030-84E1-4E4B-B11C-3FA2F7156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46A7B-A0E9-442E-8039-A16C67B4B5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ec6976-0d4f-4459-9ebb-a5d0bc53b1ce}" enabled="1" method="Privileged" siteId="{f40a10f0-50ee-4880-9a37-6e1dd4ac2ff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2278</Words>
  <Characters>12958</Characters>
  <Application>Microsoft Office Word</Application>
  <DocSecurity>0</DocSecurity>
  <Lines>683</Lines>
  <Paragraphs>250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de mesurage et vérification (m&amp;v)</vt:lpstr>
      <vt:lpstr>Encadrement d'entreprise</vt:lpstr>
    </vt:vector>
  </TitlesOfParts>
  <Manager>Hydro-Québec</Manager>
  <Company>Hydro-Québec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mesurage et vérification (m&amp;v)</dc:title>
  <dc:subject>Programme Système de gestion de l’énergie (SGE)</dc:subject>
  <dc:creator>Hydro-Québec</dc:creator>
  <cp:keywords/>
  <dc:description/>
  <cp:lastModifiedBy>Melançon, Frédéric</cp:lastModifiedBy>
  <cp:revision>42</cp:revision>
  <cp:lastPrinted>2014-11-17T18:57:00Z</cp:lastPrinted>
  <dcterms:created xsi:type="dcterms:W3CDTF">2026-04-17T19:46:00Z</dcterms:created>
  <dcterms:modified xsi:type="dcterms:W3CDTF">2026-04-20T18:53:00Z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313ef-8edb-402d-b576-47820579b2e0_Enabled">
    <vt:lpwstr>true</vt:lpwstr>
  </property>
  <property fmtid="{D5CDD505-2E9C-101B-9397-08002B2CF9AE}" pid="3" name="MSIP_Label_5af313ef-8edb-402d-b576-47820579b2e0_SetDate">
    <vt:lpwstr>2023-03-09T19:36:09Z</vt:lpwstr>
  </property>
  <property fmtid="{D5CDD505-2E9C-101B-9397-08002B2CF9AE}" pid="4" name="MSIP_Label_5af313ef-8edb-402d-b576-47820579b2e0_Method">
    <vt:lpwstr>Privileged</vt:lpwstr>
  </property>
  <property fmtid="{D5CDD505-2E9C-101B-9397-08002B2CF9AE}" pid="5" name="MSIP_Label_5af313ef-8edb-402d-b576-47820579b2e0_Name">
    <vt:lpwstr>5af313ef-8edb-402d-b576-47820579b2e0</vt:lpwstr>
  </property>
  <property fmtid="{D5CDD505-2E9C-101B-9397-08002B2CF9AE}" pid="6" name="MSIP_Label_5af313ef-8edb-402d-b576-47820579b2e0_SiteId">
    <vt:lpwstr>f40a10f0-50ee-4880-9a37-6e1dd4ac2ff3</vt:lpwstr>
  </property>
  <property fmtid="{D5CDD505-2E9C-101B-9397-08002B2CF9AE}" pid="7" name="MSIP_Label_5af313ef-8edb-402d-b576-47820579b2e0_ActionId">
    <vt:lpwstr>4d67a440-e6a3-4421-a6be-db2275f5528f</vt:lpwstr>
  </property>
  <property fmtid="{D5CDD505-2E9C-101B-9397-08002B2CF9AE}" pid="8" name="MSIP_Label_5af313ef-8edb-402d-b576-47820579b2e0_ContentBits">
    <vt:lpwstr>1</vt:lpwstr>
  </property>
  <property fmtid="{D5CDD505-2E9C-101B-9397-08002B2CF9AE}" pid="9" name="ContentTypeId">
    <vt:lpwstr>0x010100781C1D336D11CC4CBAD280AE9DF83E85</vt:lpwstr>
  </property>
  <property fmtid="{D5CDD505-2E9C-101B-9397-08002B2CF9AE}" pid="10" name="MediaServiceImageTags">
    <vt:lpwstr/>
  </property>
  <property fmtid="{D5CDD505-2E9C-101B-9397-08002B2CF9AE}" pid="11" name="_dlc_DocIdItemGuid">
    <vt:lpwstr>2d8c189e-99e5-485b-a224-f7309df971ed</vt:lpwstr>
  </property>
  <property fmtid="{D5CDD505-2E9C-101B-9397-08002B2CF9AE}" pid="12" name="ClassificationContentMarkingHeaderShapeIds">
    <vt:lpwstr>438f781c,666ad517,220887b6</vt:lpwstr>
  </property>
  <property fmtid="{D5CDD505-2E9C-101B-9397-08002B2CF9AE}" pid="13" name="ClassificationContentMarkingHeaderFontProps">
    <vt:lpwstr>#000000,12,Aptos</vt:lpwstr>
  </property>
  <property fmtid="{D5CDD505-2E9C-101B-9397-08002B2CF9AE}" pid="14" name="ClassificationContentMarkingHeaderText">
    <vt:lpwstr>Public</vt:lpwstr>
  </property>
</Properties>
</file>